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34.png" ContentType="image/png"/>
  <Override PartName="/word/media/rId33.png" ContentType="image/png"/>
  <Override PartName="/word/media/rId31.png" ContentType="image/png"/>
  <Override PartName="/word/media/rId30.png" ContentType="image/png"/>
  <Override PartName="/word/media/rId29.png" ContentType="image/png"/>
  <Override PartName="/word/media/rId24.png" ContentType="image/png"/>
  <Override PartName="/word/media/rId25.png" ContentType="image/png"/>
  <Override PartName="/word/media/rId27.png" ContentType="image/png"/>
  <Override PartName="/word/media/rId44.png" ContentType="image/png"/>
  <Override PartName="/word/media/rId43.png" ContentType="image/png"/>
  <Override PartName="/word/media/rId41.png" ContentType="image/png"/>
  <Override PartName="/word/media/rId40.png" ContentType="image/png"/>
  <Override PartName="/word/media/rId39.png" ContentType="image/png"/>
  <Override PartName="/word/media/rId37.png" ContentType="image/png"/>
  <Override PartName="/word/media/rId53.png" ContentType="image/png"/>
  <Override PartName="/word/media/rId52.png" ContentType="image/png"/>
  <Override PartName="/word/media/rId49.png" ContentType="image/png"/>
  <Override PartName="/word/media/rId50.png" ContentType="image/png"/>
  <Override PartName="/word/media/rId47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MPA,</w:t>
      </w:r>
      <w:r>
        <w:t xml:space="preserve"> </w:t>
      </w:r>
      <w:r>
        <w:t xml:space="preserve">p_Asym,</w:t>
      </w:r>
      <w:r>
        <w:t xml:space="preserve"> </w:t>
      </w:r>
      <w:r>
        <w:t xml:space="preserve">p_Contra</w:t>
      </w:r>
      <w:r>
        <w:t xml:space="preserve"> </w:t>
      </w:r>
      <w:r>
        <w:t xml:space="preserve">for</w:t>
      </w:r>
      <w:r>
        <w:t xml:space="preserve"> </w:t>
      </w:r>
      <w:r>
        <w:t xml:space="preserve">9</w:t>
      </w:r>
      <w:r>
        <w:t xml:space="preserve"> </w:t>
      </w:r>
      <w:r>
        <w:t xml:space="preserve">9</w:t>
      </w:r>
      <w:r>
        <w:t xml:space="preserve"> </w:t>
      </w:r>
      <w:r>
        <w:t xml:space="preserve">4</w:t>
      </w:r>
      <w:r>
        <w:t xml:space="preserve"> </w:t>
      </w:r>
      <w:r>
        <w:t xml:space="preserve">4</w:t>
      </w:r>
      <w:r>
        <w:t xml:space="preserve"> </w:t>
      </w:r>
      <w:r>
        <w:t xml:space="preserve">RD</w:t>
      </w:r>
      <w:r>
        <w:t xml:space="preserve"> </w:t>
      </w:r>
      <w:r>
        <w:t xml:space="preserve">Nikolay</w:t>
      </w:r>
      <w:r>
        <w:t xml:space="preserve"> </w:t>
      </w:r>
      <w:r>
        <w:t xml:space="preserve">task</w:t>
      </w:r>
      <w:r>
        <w:t xml:space="preserve"> </w:t>
      </w:r>
      <w:r>
        <w:t xml:space="preserve">(Prone,</w:t>
      </w:r>
      <w:r>
        <w:t xml:space="preserve"> </w:t>
      </w:r>
      <w:r>
        <w:rPr>
          <w:strike/>
        </w:rPr>
        <w:t xml:space="preserve">Supine</w:t>
      </w:r>
      <w:r>
        <w:t xml:space="preserve">)</w:t>
      </w:r>
    </w:p>
    <w:p>
      <w:pPr>
        <w:pStyle w:val="Author"/>
      </w:pPr>
      <w:hyperlink r:id="rId20">
        <w:r>
          <w:rPr>
            <w:rStyle w:val="Hyperlink"/>
          </w:rPr>
          <w:t xml:space="preserve">Daniil.Sarkisyan@farmbio.uu.se</w:t>
        </w:r>
      </w:hyperlink>
    </w:p>
    <w:p>
      <w:pPr>
        <w:pStyle w:val="Date"/>
      </w:pPr>
      <w:r>
        <w:t xml:space="preserve">2019-08-13</w:t>
      </w:r>
    </w:p>
    <w:p>
      <w:pPr>
        <w:pStyle w:val="Heading2"/>
      </w:pPr>
      <w:bookmarkStart w:id="21" w:name="read-pa-data"/>
      <w:r>
        <w:t xml:space="preserve">Read PA data</w:t>
      </w:r>
      <w:bookmarkEnd w:id="21"/>
    </w:p>
    <w:p>
      <w:pPr>
        <w:pStyle w:val="FirstParagraph"/>
      </w:pPr>
      <w:r>
        <w:t xml:space="preserve">PA are averaged, even if six PA replications were recorded separately.</w:t>
      </w:r>
      <w:r>
        <w:t xml:space="preserve"> </w:t>
      </w:r>
      <w:r>
        <w:t xml:space="preserve">|PA| &gt; mpa.threshold are defined as</w:t>
      </w:r>
      <w:r>
        <w:t xml:space="preserve"> </w:t>
      </w:r>
      <w:r>
        <w:t xml:space="preserve">“</w:t>
      </w:r>
      <w:r>
        <w:t xml:space="preserve">asymmetric</w:t>
      </w:r>
      <w:r>
        <w:t xml:space="preserve">”</w:t>
      </w:r>
      <w:r>
        <w:t xml:space="preserve">.</w:t>
      </w:r>
      <w:r>
        <w:t xml:space="preserve"> </w:t>
      </w:r>
      <w:r>
        <w:t xml:space="preserve">Position = Decubitus =</w:t>
      </w:r>
      <w:r>
        <w:t xml:space="preserve"> </w:t>
      </w:r>
      <w:hyperlink r:id="rId22">
        <w:r>
          <w:rPr>
            <w:rStyle w:val="Hyperlink"/>
          </w:rPr>
          <w:t xml:space="preserve">https://medical-dictionary.thefreedictionary.com/decubitus+position</w:t>
        </w:r>
      </w:hyperlink>
    </w:p>
    <w:p>
      <w:pPr>
        <w:pStyle w:val="SourceCode"/>
      </w:pPr>
      <w:r>
        <w:rPr>
          <w:rStyle w:val="NormalTok"/>
        </w:rPr>
        <w:t xml:space="preserve">mpa.threshold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assymetry means &gt;1mm</w:t>
      </w:r>
      <w:r>
        <w:br w:type="textWrapping"/>
      </w:r>
      <w:r>
        <w:rPr>
          <w:rStyle w:val="NormalTok"/>
        </w:rPr>
        <w:t xml:space="preserve">my.seed &lt;-</w:t>
      </w:r>
      <w:r>
        <w:rPr>
          <w:rStyle w:val="StringTok"/>
        </w:rPr>
        <w:t xml:space="preserve"> </w:t>
      </w:r>
      <w:r>
        <w:rPr>
          <w:rStyle w:val="DecValTok"/>
        </w:rPr>
        <w:t xml:space="preserve">20190811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reproducible Bayessian fit</w:t>
      </w:r>
      <w:r>
        <w:br w:type="textWrapping"/>
      </w:r>
      <w:r>
        <w:br w:type="textWrapping"/>
      </w:r>
      <w:r>
        <w:rPr>
          <w:rStyle w:val="NormalTok"/>
        </w:rPr>
        <w:t xml:space="preserve">myname &lt;-</w:t>
      </w:r>
      <w:r>
        <w:rPr>
          <w:rStyle w:val="StringTok"/>
        </w:rPr>
        <w:t xml:space="preserve"> "PA 9 9 4 4 RD Nikolay RepAveraged Prone"</w:t>
      </w:r>
      <w:r>
        <w:br w:type="textWrapping"/>
      </w:r>
      <w:r>
        <w:rPr>
          <w:rStyle w:val="CommentTok"/>
        </w:rPr>
        <w:t xml:space="preserve"># myname &lt;- "PA 9 9 4 4 RD Nikolay RepAveraged Supine"</w:t>
      </w:r>
      <w:r>
        <w:br w:type="textWrapping"/>
      </w:r>
      <w:r>
        <w:rPr>
          <w:rStyle w:val="NormalTok"/>
        </w:rPr>
        <w:t xml:space="preserve">dtaAve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read.xlsx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"PA_Measurements/Nikolay-SpinoCorticalLesions-2017-06-12.xlsx"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sheet=</w:t>
      </w:r>
      <w:r>
        <w:rPr>
          <w:rStyle w:val="StringTok"/>
        </w:rPr>
        <w:t xml:space="preserve">"Data"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colNames=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PA_Measurements/</w:t>
      </w:r>
      <w:r>
        <w:br w:type="textWrapping"/>
      </w:r>
      <w:r>
        <w:br w:type="textWrapping"/>
      </w:r>
      <w:r>
        <w:rPr>
          <w:rStyle w:val="NormalTok"/>
        </w:rPr>
        <w:t xml:space="preserve">dtaAve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dtaAve </w:t>
      </w:r>
      <w:r>
        <w:rPr>
          <w:rStyle w:val="OperatorTok"/>
        </w:rPr>
        <w:t xml:space="preserve">%&gt;%</w:t>
      </w:r>
      <w:r>
        <w:rPr>
          <w:rStyle w:val="StringTok"/>
        </w:rPr>
        <w:t xml:space="preserve"> </w:t>
      </w:r>
      <w:r>
        <w:rPr>
          <w:rStyle w:val="NormalTok"/>
        </w:rPr>
        <w:t xml:space="preserve">as_tibble </w:t>
      </w:r>
      <w:r>
        <w:rPr>
          <w:rStyle w:val="OperatorTok"/>
        </w:rPr>
        <w:t xml:space="preserve">%&gt;%</w:t>
      </w:r>
      <w:r>
        <w:rPr>
          <w:rStyle w:val="StringTok"/>
        </w:rPr>
        <w:t xml:space="preserve"> 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filter</w:t>
      </w:r>
      <w:r>
        <w:rPr>
          <w:rStyle w:val="NormalTok"/>
        </w:rPr>
        <w:t xml:space="preserve">(Decubitus 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 "Ventral"</w:t>
      </w:r>
      <w:r>
        <w:rPr>
          <w:rStyle w:val="NormalTok"/>
        </w:rPr>
        <w:t xml:space="preserve">) </w:t>
      </w:r>
      <w:r>
        <w:rPr>
          <w:rStyle w:val="OperatorTok"/>
        </w:rPr>
        <w:t xml:space="preserve">%&gt;%</w:t>
      </w:r>
      <w:r>
        <w:rPr>
          <w:rStyle w:val="StringTok"/>
        </w:rPr>
        <w:t xml:space="preserve">  </w:t>
      </w:r>
      <w:r>
        <w:rPr>
          <w:rStyle w:val="CommentTok"/>
        </w:rPr>
        <w:t xml:space="preserve">#  on the belly = Prone = ventral decubitus</w:t>
      </w:r>
      <w:r>
        <w:br w:type="textWrapping"/>
      </w:r>
      <w:r>
        <w:rPr>
          <w:rStyle w:val="StringTok"/>
        </w:rPr>
        <w:t xml:space="preserve">  </w:t>
      </w:r>
      <w:r>
        <w:rPr>
          <w:rStyle w:val="CommentTok"/>
        </w:rPr>
        <w:t xml:space="preserve"># filter(Decubitus == "Dorsal") %&gt;% # on the spine = Suppine = dorsal decubitus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transmute</w:t>
      </w:r>
      <w:r>
        <w:rPr>
          <w:rStyle w:val="NormalTok"/>
        </w:rPr>
        <w:t xml:space="preserve">( </w:t>
      </w:r>
      <w:r>
        <w:rPr>
          <w:rStyle w:val="DataTypeTok"/>
        </w:rPr>
        <w:t xml:space="preserve">RatID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(RatID),</w:t>
      </w:r>
      <w:r>
        <w:br w:type="textWrapping"/>
      </w:r>
      <w:r>
        <w:rPr>
          <w:rStyle w:val="NormalTok"/>
        </w:rPr>
        <w:t xml:space="preserve">             </w:t>
      </w:r>
      <w:r>
        <w:rPr>
          <w:rStyle w:val="DataTypeTok"/>
        </w:rPr>
        <w:t xml:space="preserve">Decubitus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(Decubitus,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"Ventral"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"Dorsal"</w:t>
      </w:r>
      <w:r>
        <w:rPr>
          <w:rStyle w:val="NormalTok"/>
        </w:rPr>
        <w:t xml:space="preserve">),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"Prone"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"Supine"</w:t>
      </w:r>
      <w:r>
        <w:rPr>
          <w:rStyle w:val="NormalTok"/>
        </w:rPr>
        <w:t xml:space="preserve">)),</w:t>
      </w:r>
      <w:r>
        <w:br w:type="textWrapping"/>
      </w:r>
      <w:r>
        <w:rPr>
          <w:rStyle w:val="NormalTok"/>
        </w:rPr>
        <w:t xml:space="preserve">             </w:t>
      </w:r>
      <w:r>
        <w:rPr>
          <w:rStyle w:val="DataTypeTok"/>
        </w:rPr>
        <w:t xml:space="preserve">Time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(Time,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"30m"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"1h"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"3h"</w:t>
      </w:r>
      <w:r>
        <w:rPr>
          <w:rStyle w:val="NormalTok"/>
        </w:rPr>
        <w:t xml:space="preserve">),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"30min"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"60min"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"180min"</w:t>
      </w:r>
      <w:r>
        <w:rPr>
          <w:rStyle w:val="NormalTok"/>
        </w:rPr>
        <w:t xml:space="preserve">) ),</w:t>
      </w:r>
      <w:r>
        <w:br w:type="textWrapping"/>
      </w:r>
      <w:r>
        <w:rPr>
          <w:rStyle w:val="NormalTok"/>
        </w:rPr>
        <w:t xml:space="preserve">             </w:t>
      </w:r>
      <w:r>
        <w:rPr>
          <w:rStyle w:val="DataTypeTok"/>
        </w:rPr>
        <w:t xml:space="preserve">Trt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(Trt,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"Sham"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"Ablation"</w:t>
      </w:r>
      <w:r>
        <w:rPr>
          <w:rStyle w:val="NormalTok"/>
        </w:rPr>
        <w:t xml:space="preserve">),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"SS"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"BI"</w:t>
      </w:r>
      <w:r>
        <w:rPr>
          <w:rStyle w:val="NormalTok"/>
        </w:rPr>
        <w:t xml:space="preserve">)),</w:t>
      </w:r>
      <w:r>
        <w:br w:type="textWrapping"/>
      </w:r>
      <w:r>
        <w:rPr>
          <w:rStyle w:val="NormalTok"/>
        </w:rPr>
        <w:t xml:space="preserve">             </w:t>
      </w:r>
      <w:r>
        <w:rPr>
          <w:rStyle w:val="DataTypeTok"/>
        </w:rPr>
        <w:t xml:space="preserve">OS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(TrtSide, 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"Left"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"Right"</w:t>
      </w:r>
      <w:r>
        <w:rPr>
          <w:rStyle w:val="NormalTok"/>
        </w:rPr>
        <w:t xml:space="preserve">)), </w:t>
      </w:r>
      <w:r>
        <w:rPr>
          <w:rStyle w:val="CommentTok"/>
        </w:rPr>
        <w:t xml:space="preserve"># Left only</w:t>
      </w:r>
      <w:r>
        <w:br w:type="textWrapping"/>
      </w:r>
      <w:r>
        <w:rPr>
          <w:rStyle w:val="NormalTok"/>
        </w:rPr>
        <w:t xml:space="preserve">             </w:t>
      </w:r>
      <w:r>
        <w:rPr>
          <w:rStyle w:val="DataTypeTok"/>
        </w:rPr>
        <w:t xml:space="preserve">PA =</w:t>
      </w:r>
      <w:r>
        <w:rPr>
          <w:rStyle w:val="NormalTok"/>
        </w:rPr>
        <w:t xml:space="preserve"> PA )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mutate</w:t>
      </w:r>
      <w:r>
        <w:rPr>
          <w:rStyle w:val="NormalTok"/>
        </w:rPr>
        <w:t xml:space="preserve">( </w:t>
      </w:r>
      <w:r>
        <w:rPr>
          <w:rStyle w:val="DataTypeTok"/>
        </w:rPr>
        <w:t xml:space="preserve">Sym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abs</w:t>
      </w:r>
      <w:r>
        <w:rPr>
          <w:rStyle w:val="NormalTok"/>
        </w:rPr>
        <w:t xml:space="preserve">(PA) </w:t>
      </w:r>
      <w:r>
        <w:rPr>
          <w:rStyle w:val="OperatorTok"/>
        </w:rPr>
        <w:t xml:space="preserve">&lt;</w:t>
      </w:r>
      <w:r>
        <w:rPr>
          <w:rStyle w:val="StringTok"/>
        </w:rPr>
        <w:t xml:space="preserve"> </w:t>
      </w:r>
      <w:r>
        <w:rPr>
          <w:rStyle w:val="NormalTok"/>
        </w:rPr>
        <w:t xml:space="preserve">mpa.threshold,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,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"Sym"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"Asym"</w:t>
      </w:r>
      <w:r>
        <w:rPr>
          <w:rStyle w:val="NormalTok"/>
        </w:rPr>
        <w:t xml:space="preserve">),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"Sym"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"Asym"</w:t>
      </w:r>
      <w:r>
        <w:rPr>
          <w:rStyle w:val="NormalTok"/>
        </w:rPr>
        <w:t xml:space="preserve">)),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DataTypeTok"/>
        </w:rPr>
        <w:t xml:space="preserve">Flex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(Sym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"Sym"</w:t>
      </w:r>
      <w:r>
        <w:rPr>
          <w:rStyle w:val="NormalTok"/>
        </w:rPr>
        <w:t xml:space="preserve">, </w:t>
      </w:r>
      <w:r>
        <w:rPr>
          <w:rStyle w:val="OtherTok"/>
        </w:rPr>
        <w:t xml:space="preserve">NA</w:t>
      </w:r>
      <w:r>
        <w:rPr>
          <w:rStyle w:val="NormalTok"/>
        </w:rPr>
        <w:t xml:space="preserve">,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(PA</w:t>
      </w:r>
      <w:r>
        <w:rPr>
          <w:rStyle w:val="OperatorTok"/>
        </w:rPr>
        <w:t xml:space="preserve">&gt;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"RF"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"LF"</w:t>
      </w:r>
      <w:r>
        <w:rPr>
          <w:rStyle w:val="NormalTok"/>
        </w:rPr>
        <w:t xml:space="preserve">)),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"RF"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"LF"</w:t>
      </w:r>
      <w:r>
        <w:rPr>
          <w:rStyle w:val="NormalTok"/>
        </w:rPr>
        <w:t xml:space="preserve">) ), </w:t>
      </w:r>
      <w:r>
        <w:br w:type="textWrapping"/>
      </w:r>
      <w:r>
        <w:rPr>
          <w:rStyle w:val="NormalTok"/>
        </w:rPr>
        <w:t xml:space="preserve">          </w:t>
      </w:r>
      <w:r>
        <w:rPr>
          <w:rStyle w:val="DataTypeTok"/>
        </w:rPr>
        <w:t xml:space="preserve">Lat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 </w:t>
      </w:r>
      <w:r>
        <w:rPr>
          <w:rStyle w:val="KeywordTok"/>
        </w:rPr>
        <w:t xml:space="preserve">ifelse</w:t>
      </w:r>
      <w:r>
        <w:rPr>
          <w:rStyle w:val="NormalTok"/>
        </w:rPr>
        <w:t xml:space="preserve">((OS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"Left"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&amp;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Flex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"LF"</w:t>
      </w:r>
      <w:r>
        <w:rPr>
          <w:rStyle w:val="NormalTok"/>
        </w:rPr>
        <w:t xml:space="preserve">) </w:t>
      </w:r>
      <w:r>
        <w:rPr>
          <w:rStyle w:val="OperatorTok"/>
        </w:rPr>
        <w:t xml:space="preserve">|</w:t>
      </w:r>
      <w:r>
        <w:rPr>
          <w:rStyle w:val="StringTok"/>
        </w:rPr>
        <w:t xml:space="preserve"> </w:t>
      </w:r>
      <w:r>
        <w:rPr>
          <w:rStyle w:val="NormalTok"/>
        </w:rPr>
        <w:t xml:space="preserve">(OS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"Right"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&amp;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Flex</w:t>
      </w:r>
      <w:r>
        <w:rPr>
          <w:rStyle w:val="OperatorTok"/>
        </w:rPr>
        <w:t xml:space="preserve">==</w:t>
      </w:r>
      <w:r>
        <w:rPr>
          <w:rStyle w:val="StringTok"/>
        </w:rPr>
        <w:t xml:space="preserve">"RF"</w:t>
      </w:r>
      <w:r>
        <w:rPr>
          <w:rStyle w:val="NormalTok"/>
        </w:rPr>
        <w:t xml:space="preserve">),</w:t>
      </w:r>
      <w:r>
        <w:rPr>
          <w:rStyle w:val="StringTok"/>
        </w:rPr>
        <w:t xml:space="preserve">"Ipsi"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"Contra"</w:t>
      </w:r>
      <w:r>
        <w:rPr>
          <w:rStyle w:val="NormalTok"/>
        </w:rPr>
        <w:t xml:space="preserve">), </w:t>
      </w:r>
      <w:r>
        <w:br w:type="textWrapping"/>
      </w:r>
      <w:r>
        <w:rPr>
          <w:rStyle w:val="NormalTok"/>
        </w:rPr>
        <w:t xml:space="preserve">                          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"Ipsi"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"Contra"</w:t>
      </w:r>
      <w:r>
        <w:rPr>
          <w:rStyle w:val="NormalTok"/>
        </w:rPr>
        <w:t xml:space="preserve">) ) ) </w:t>
      </w:r>
      <w:r>
        <w:rPr>
          <w:rStyle w:val="OperatorTok"/>
        </w:rPr>
        <w:t xml:space="preserve">%&gt;%</w:t>
      </w:r>
      <w:r>
        <w:br w:type="textWrapping"/>
      </w:r>
      <w:r>
        <w:rPr>
          <w:rStyle w:val="StringTok"/>
        </w:rPr>
        <w:t xml:space="preserve">  </w:t>
      </w:r>
      <w:r>
        <w:rPr>
          <w:rStyle w:val="NormalTok"/>
        </w:rPr>
        <w:t xml:space="preserve">ungroup </w:t>
      </w:r>
      <w:r>
        <w:rPr>
          <w:rStyle w:val="OperatorTok"/>
        </w:rPr>
        <w:t xml:space="preserve">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droplevels</w:t>
      </w:r>
      <w:r>
        <w:rPr>
          <w:rStyle w:val="NormalTok"/>
        </w:rPr>
        <w:t xml:space="preserve">(.)</w:t>
      </w:r>
      <w:r>
        <w:br w:type="textWrapping"/>
      </w:r>
      <w:r>
        <w:rPr>
          <w:rStyle w:val="CommentTok"/>
        </w:rPr>
        <w:t xml:space="preserve">#dtaAve %&gt;% mutate_if(is.character, as.factor) %&gt;% summary # misspelled levels --&gt; NA</w:t>
      </w:r>
    </w:p>
    <w:p>
      <w:pPr>
        <w:pStyle w:val="FirstParagraph"/>
      </w:pPr>
      <w:r>
        <w:t xml:space="preserve">The group sizes are (distinct rats only, same rats with different stimulation locations are counted as duplicates)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389"/>
        <w:gridCol w:w="924"/>
        <w:gridCol w:w="704"/>
        <w:gridCol w:w="1010"/>
        <w:gridCol w:w="1010"/>
        <w:gridCol w:w="1132"/>
      </w:tblGrid>
      <w:tr>
        <w:trPr>
          <w:cantSplit/>
          <w:trHeight w:val="41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Decubitus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30min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60min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180min</w:t>
            </w:r>
          </w:p>
        </w:tc>
      </w:tr>
      <w:tr>
        <w:trPr>
          <w:cantSplit/>
          <w:trHeight w:val="414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</w:tr>
      <w:tr>
        <w:trPr>
          <w:cantSplit/>
          <w:trHeight w:val="413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</w:tr>
      <w:tr>
        <w:trPr>
          <w:cantSplit/>
          <w:trHeight w:val="454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</w:tr>
      <w:tr>
        <w:trPr>
          <w:cantSplit/>
          <w:trHeight w:val="454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Right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</w:tr>
    </w:tbl>
    <w:p>
      <w:pPr>
        <w:pStyle w:val="Heading2"/>
      </w:pPr>
      <w:bookmarkStart w:id="23" w:name="pa-student-model"/>
      <w:r>
        <w:t xml:space="preserve">PA: Student Model</w:t>
      </w:r>
      <w:bookmarkEnd w:id="23"/>
    </w:p>
    <w:p>
      <w:pPr>
        <w:pStyle w:val="FirstParagraph"/>
      </w:pPr>
      <w:r>
        <w:t xml:space="preserve">Prior predictive check</w:t>
      </w:r>
    </w:p>
    <w:p>
      <w:pPr>
        <w:pStyle w:val="SourceCode"/>
      </w:pPr>
      <w:r>
        <w:rPr>
          <w:rStyle w:val="NormalTok"/>
        </w:rPr>
        <w:t xml:space="preserve">fName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paste0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"PA_SampledModels/"</w:t>
      </w:r>
      <w:r>
        <w:rPr>
          <w:rStyle w:val="NormalTok"/>
        </w:rPr>
        <w:t xml:space="preserve">, myname,</w:t>
      </w:r>
      <w:r>
        <w:rPr>
          <w:rStyle w:val="StringTok"/>
        </w:rPr>
        <w:t xml:space="preserve">".RData"</w:t>
      </w:r>
      <w:r>
        <w:rPr>
          <w:rStyle w:val="NormalTok"/>
        </w:rPr>
        <w:t xml:space="preserve">)</w:t>
      </w:r>
      <w:r>
        <w:br w:type="textWrapping"/>
      </w:r>
      <w:r>
        <w:rPr>
          <w:rStyle w:val="CommentTok"/>
        </w:rPr>
        <w:t xml:space="preserve">#load(fName) #SpeedUp# fit once to load everafter</w:t>
      </w:r>
      <w:r>
        <w:br w:type="textWrapping"/>
      </w:r>
      <w:r>
        <w:rPr>
          <w:rStyle w:val="NormalTok"/>
        </w:rPr>
        <w:t xml:space="preserve">std.prior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brm</w:t>
      </w:r>
      <w:r>
        <w:rPr>
          <w:rStyle w:val="NormalTok"/>
        </w:rPr>
        <w:t xml:space="preserve">(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data =</w:t>
      </w:r>
      <w:r>
        <w:rPr>
          <w:rStyle w:val="NormalTok"/>
        </w:rPr>
        <w:t xml:space="preserve"> dtaAve, </w:t>
      </w:r>
      <w:r>
        <w:rPr>
          <w:rStyle w:val="DataTypeTok"/>
        </w:rPr>
        <w:t xml:space="preserve">family =</w:t>
      </w:r>
      <w:r>
        <w:rPr>
          <w:rStyle w:val="NormalTok"/>
        </w:rPr>
        <w:t xml:space="preserve"> student,</w:t>
      </w:r>
      <w:r>
        <w:br w:type="textWrapping"/>
      </w:r>
      <w:r>
        <w:rPr>
          <w:rStyle w:val="NormalTok"/>
        </w:rPr>
        <w:t xml:space="preserve">  PA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OS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Time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Trt,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prior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prior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student_t</w:t>
      </w:r>
      <w:r>
        <w:rPr>
          <w:rStyle w:val="NormalTok"/>
        </w:rPr>
        <w:t xml:space="preserve">(</w:t>
      </w:r>
      <w:r>
        <w:rPr>
          <w:rStyle w:val="DecValTok"/>
        </w:rPr>
        <w:t xml:space="preserve">3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10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class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"sigma"</w:t>
      </w:r>
      <w:r>
        <w:rPr>
          <w:rStyle w:val="NormalTok"/>
        </w:rPr>
        <w:t xml:space="preserve">),</w:t>
      </w:r>
      <w:r>
        <w:br w:type="textWrapping"/>
      </w:r>
      <w:r>
        <w:rPr>
          <w:rStyle w:val="NormalTok"/>
        </w:rPr>
        <w:t xml:space="preserve">            </w:t>
      </w:r>
      <w:r>
        <w:rPr>
          <w:rStyle w:val="KeywordTok"/>
        </w:rPr>
        <w:t xml:space="preserve">prior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normal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class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"b"</w:t>
      </w:r>
      <w:r>
        <w:rPr>
          <w:rStyle w:val="NormalTok"/>
        </w:rPr>
        <w:t xml:space="preserve">)),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seed =</w:t>
      </w:r>
      <w:r>
        <w:rPr>
          <w:rStyle w:val="NormalTok"/>
        </w:rPr>
        <w:t xml:space="preserve"> my.seed, </w:t>
      </w:r>
      <w:r>
        <w:rPr>
          <w:rStyle w:val="DataTypeTok"/>
        </w:rPr>
        <w:t xml:space="preserve">chains=</w:t>
      </w:r>
      <w:r>
        <w:rPr>
          <w:rStyle w:val="NormalTok"/>
        </w:rPr>
        <w:t xml:space="preserve">my.cores, </w:t>
      </w:r>
      <w:r>
        <w:rPr>
          <w:rStyle w:val="DataTypeTok"/>
        </w:rPr>
        <w:t xml:space="preserve">cores=</w:t>
      </w:r>
      <w:r>
        <w:rPr>
          <w:rStyle w:val="NormalTok"/>
        </w:rPr>
        <w:t xml:space="preserve">my.cores, </w:t>
      </w:r>
      <w:r>
        <w:rPr>
          <w:rStyle w:val="DataTypeTok"/>
        </w:rPr>
        <w:t xml:space="preserve">iter=</w:t>
      </w:r>
      <w:r>
        <w:rPr>
          <w:rStyle w:val="FloatTok"/>
        </w:rPr>
        <w:t xml:space="preserve">4e4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sample_prior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"only"</w:t>
      </w:r>
      <w:r>
        <w:rPr>
          <w:rStyle w:val="NormalTok"/>
        </w:rPr>
        <w:t xml:space="preserve"> )</w:t>
      </w:r>
    </w:p>
    <w:p>
      <w:pPr>
        <w:pStyle w:val="SourceCode"/>
      </w:pPr>
      <w:r>
        <w:rPr>
          <w:rStyle w:val="VerbatimChar"/>
        </w:rPr>
        <w:t xml:space="preserve">## Compiling the C++ model</w:t>
      </w:r>
    </w:p>
    <w:p>
      <w:pPr>
        <w:pStyle w:val="SourceCode"/>
      </w:pPr>
      <w:r>
        <w:rPr>
          <w:rStyle w:val="VerbatimChar"/>
        </w:rPr>
        <w:t xml:space="preserve">## Start sampling</w:t>
      </w:r>
    </w:p>
    <w:p>
      <w:pPr>
        <w:pStyle w:val="SourceCode"/>
      </w:pPr>
      <w:r>
        <w:rPr>
          <w:rStyle w:val="NormalTok"/>
        </w:rPr>
        <w:t xml:space="preserve">me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marginal_effects</w:t>
      </w:r>
      <w:r>
        <w:rPr>
          <w:rStyle w:val="NormalTok"/>
        </w:rPr>
        <w:t xml:space="preserve">(std.prior, </w:t>
      </w:r>
      <w:r>
        <w:rPr>
          <w:rStyle w:val="StringTok"/>
        </w:rPr>
        <w:t xml:space="preserve">"Trt"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method=</w:t>
      </w:r>
      <w:r>
        <w:rPr>
          <w:rStyle w:val="StringTok"/>
        </w:rPr>
        <w:t xml:space="preserve">"fitted"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conditions=</w:t>
      </w:r>
      <w:r>
        <w:rPr>
          <w:rStyle w:val="KeywordTok"/>
        </w:rPr>
        <w:t xml:space="preserve">make_conditions</w:t>
      </w:r>
      <w:r>
        <w:rPr>
          <w:rStyle w:val="NormalTok"/>
        </w:rPr>
        <w:t xml:space="preserve">(dtaAve, </w:t>
      </w:r>
      <w:r>
        <w:rPr>
          <w:rStyle w:val="DataTypeTok"/>
        </w:rPr>
        <w:t xml:space="preserve">vars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"OS"</w:t>
      </w:r>
      <w:r>
        <w:rPr>
          <w:rStyle w:val="NormalTok"/>
        </w:rPr>
        <w:t xml:space="preserve">,</w:t>
      </w:r>
      <w:r>
        <w:rPr>
          <w:rStyle w:val="StringTok"/>
        </w:rPr>
        <w:t xml:space="preserve">"Time"</w:t>
      </w:r>
      <w:r>
        <w:rPr>
          <w:rStyle w:val="NormalTok"/>
        </w:rPr>
        <w:t xml:space="preserve">)))</w:t>
      </w:r>
      <w:r>
        <w:br w:type="textWrapping"/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(me[[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]])</w:t>
      </w:r>
    </w:p>
    <w:p>
      <w:pPr>
        <w:pStyle w:val="SourceCode"/>
      </w:pPr>
      <w:r>
        <w:rPr>
          <w:rStyle w:val="VerbatimChar"/>
        </w:rPr>
        <w:t xml:space="preserve">##    Trt    OS   Time                     cond__         PA effect1__</w:t>
      </w:r>
      <w:r>
        <w:br w:type="textWrapping"/>
      </w:r>
      <w:r>
        <w:rPr>
          <w:rStyle w:val="VerbatimChar"/>
        </w:rPr>
        <w:t xml:space="preserve">## 1   SS  Left  30min   OS = Left &amp; Time = 30min -0.1698718        SS</w:t>
      </w:r>
      <w:r>
        <w:br w:type="textWrapping"/>
      </w:r>
      <w:r>
        <w:rPr>
          <w:rStyle w:val="VerbatimChar"/>
        </w:rPr>
        <w:t xml:space="preserve">## 2   BI  Left  30min   OS = Left &amp; Time = 30min -0.1698718        BI</w:t>
      </w:r>
      <w:r>
        <w:br w:type="textWrapping"/>
      </w:r>
      <w:r>
        <w:rPr>
          <w:rStyle w:val="VerbatimChar"/>
        </w:rPr>
        <w:t xml:space="preserve">## 3   SS  Left  60min   OS = Left &amp; Time = 60min -0.1698718        SS</w:t>
      </w:r>
      <w:r>
        <w:br w:type="textWrapping"/>
      </w:r>
      <w:r>
        <w:rPr>
          <w:rStyle w:val="VerbatimChar"/>
        </w:rPr>
        <w:t xml:space="preserve">## 4   BI  Left  60min   OS = Left &amp; Time = 60min -0.1698718        BI</w:t>
      </w:r>
      <w:r>
        <w:br w:type="textWrapping"/>
      </w:r>
      <w:r>
        <w:rPr>
          <w:rStyle w:val="VerbatimChar"/>
        </w:rPr>
        <w:t xml:space="preserve">## 5   SS  Left 180min  OS = Left &amp; Time = 180min -0.1698718        SS</w:t>
      </w:r>
      <w:r>
        <w:br w:type="textWrapping"/>
      </w:r>
      <w:r>
        <w:rPr>
          <w:rStyle w:val="VerbatimChar"/>
        </w:rPr>
        <w:t xml:space="preserve">## 6   BI  Left 180min  OS = Left &amp; Time = 180min -0.1698718        BI</w:t>
      </w:r>
      <w:r>
        <w:br w:type="textWrapping"/>
      </w:r>
      <w:r>
        <w:rPr>
          <w:rStyle w:val="VerbatimChar"/>
        </w:rPr>
        <w:t xml:space="preserve">## 7   SS Right  30min  OS = Right &amp; Time = 30min -0.1698718        SS</w:t>
      </w:r>
      <w:r>
        <w:br w:type="textWrapping"/>
      </w:r>
      <w:r>
        <w:rPr>
          <w:rStyle w:val="VerbatimChar"/>
        </w:rPr>
        <w:t xml:space="preserve">## 8   BI Right  30min  OS = Right &amp; Time = 30min -0.1698718        BI</w:t>
      </w:r>
      <w:r>
        <w:br w:type="textWrapping"/>
      </w:r>
      <w:r>
        <w:rPr>
          <w:rStyle w:val="VerbatimChar"/>
        </w:rPr>
        <w:t xml:space="preserve">## 9   SS Right  60min  OS = Right &amp; Time = 60min -0.1698718        SS</w:t>
      </w:r>
      <w:r>
        <w:br w:type="textWrapping"/>
      </w:r>
      <w:r>
        <w:rPr>
          <w:rStyle w:val="VerbatimChar"/>
        </w:rPr>
        <w:t xml:space="preserve">## 10  BI Right  60min  OS = Right &amp; Time = 60min -0.1698718        BI</w:t>
      </w:r>
      <w:r>
        <w:br w:type="textWrapping"/>
      </w:r>
      <w:r>
        <w:rPr>
          <w:rStyle w:val="VerbatimChar"/>
        </w:rPr>
        <w:t xml:space="preserve">## 11  SS Right 180min OS = Right &amp; Time = 180min -0.1698718        SS</w:t>
      </w:r>
      <w:r>
        <w:br w:type="textWrapping"/>
      </w:r>
      <w:r>
        <w:rPr>
          <w:rStyle w:val="VerbatimChar"/>
        </w:rPr>
        <w:t xml:space="preserve">## 12  BI Right 180min OS = Right &amp; Time = 180min -0.1698718        BI</w:t>
      </w:r>
      <w:r>
        <w:br w:type="textWrapping"/>
      </w:r>
      <w:r>
        <w:rPr>
          <w:rStyle w:val="VerbatimChar"/>
        </w:rPr>
        <w:t xml:space="preserve">##       estimate__     se__   lower__  upper__</w:t>
      </w:r>
      <w:r>
        <w:br w:type="textWrapping"/>
      </w:r>
      <w:r>
        <w:rPr>
          <w:rStyle w:val="VerbatimChar"/>
        </w:rPr>
        <w:t xml:space="preserve">## 1  -0.0060797668 2.988785 -5.928995 5.844291</w:t>
      </w:r>
      <w:r>
        <w:br w:type="textWrapping"/>
      </w:r>
      <w:r>
        <w:rPr>
          <w:rStyle w:val="VerbatimChar"/>
        </w:rPr>
        <w:t xml:space="preserve">## 2   0.0151364501 3.017477 -5.884520 5.888875</w:t>
      </w:r>
      <w:r>
        <w:br w:type="textWrapping"/>
      </w:r>
      <w:r>
        <w:rPr>
          <w:rStyle w:val="VerbatimChar"/>
        </w:rPr>
        <w:t xml:space="preserve">## 3  -0.0037914078 2.981710 -5.875517 5.810790</w:t>
      </w:r>
      <w:r>
        <w:br w:type="textWrapping"/>
      </w:r>
      <w:r>
        <w:rPr>
          <w:rStyle w:val="VerbatimChar"/>
        </w:rPr>
        <w:t xml:space="preserve">## 4   0.0086138983 3.003142 -5.882452 5.874382</w:t>
      </w:r>
      <w:r>
        <w:br w:type="textWrapping"/>
      </w:r>
      <w:r>
        <w:rPr>
          <w:rStyle w:val="VerbatimChar"/>
        </w:rPr>
        <w:t xml:space="preserve">## 5  -0.0047776371 2.989127 -5.836011 5.810545</w:t>
      </w:r>
      <w:r>
        <w:br w:type="textWrapping"/>
      </w:r>
      <w:r>
        <w:rPr>
          <w:rStyle w:val="VerbatimChar"/>
        </w:rPr>
        <w:t xml:space="preserve">## 6  -0.0083588589 2.974778 -5.828168 5.840503</w:t>
      </w:r>
      <w:r>
        <w:br w:type="textWrapping"/>
      </w:r>
      <w:r>
        <w:rPr>
          <w:rStyle w:val="VerbatimChar"/>
        </w:rPr>
        <w:t xml:space="preserve">## 7   0.0155772025 3.002664 -5.916813 5.874953</w:t>
      </w:r>
      <w:r>
        <w:br w:type="textWrapping"/>
      </w:r>
      <w:r>
        <w:rPr>
          <w:rStyle w:val="VerbatimChar"/>
        </w:rPr>
        <w:t xml:space="preserve">## 8   0.0009159328 3.026139 -5.895259 5.903672</w:t>
      </w:r>
      <w:r>
        <w:br w:type="textWrapping"/>
      </w:r>
      <w:r>
        <w:rPr>
          <w:rStyle w:val="VerbatimChar"/>
        </w:rPr>
        <w:t xml:space="preserve">## 9   0.0041137519 3.001577 -5.884869 5.880662</w:t>
      </w:r>
      <w:r>
        <w:br w:type="textWrapping"/>
      </w:r>
      <w:r>
        <w:rPr>
          <w:rStyle w:val="VerbatimChar"/>
        </w:rPr>
        <w:t xml:space="preserve">## 10  0.0068326181 2.987398 -5.782663 5.866138</w:t>
      </w:r>
      <w:r>
        <w:br w:type="textWrapping"/>
      </w:r>
      <w:r>
        <w:rPr>
          <w:rStyle w:val="VerbatimChar"/>
        </w:rPr>
        <w:t xml:space="preserve">## 11 -0.0034107396 2.999109 -5.809563 5.847722</w:t>
      </w:r>
      <w:r>
        <w:br w:type="textWrapping"/>
      </w:r>
      <w:r>
        <w:rPr>
          <w:rStyle w:val="VerbatimChar"/>
        </w:rPr>
        <w:t xml:space="preserve">## 12  0.0169984483 3.014092 -5.896233 5.901980</w:t>
      </w:r>
    </w:p>
    <w:p>
      <w:pPr>
        <w:pStyle w:val="SourceCode"/>
      </w:pPr>
      <w:r>
        <w:rPr>
          <w:rStyle w:val="NormalTok"/>
        </w:rPr>
        <w:t xml:space="preserve">plt[[</w:t>
      </w:r>
      <w:r>
        <w:rPr>
          <w:rStyle w:val="StringTok"/>
        </w:rPr>
        <w:t xml:space="preserve">"pa prior vs data"</w:t>
      </w:r>
      <w:r>
        <w:rPr>
          <w:rStyle w:val="NormalTok"/>
        </w:rPr>
        <w:t xml:space="preserve">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plot</w:t>
      </w:r>
      <w:r>
        <w:rPr>
          <w:rStyle w:val="NormalTok"/>
        </w:rPr>
        <w:t xml:space="preserve">(me, </w:t>
      </w:r>
      <w:r>
        <w:rPr>
          <w:rStyle w:val="DataTypeTok"/>
        </w:rPr>
        <w:t xml:space="preserve">points =</w:t>
      </w:r>
      <w:r>
        <w:rPr>
          <w:rStyle w:val="NormalTok"/>
        </w:rPr>
        <w:t xml:space="preserve"> </w:t>
      </w:r>
      <w:r>
        <w:rPr>
          <w:rStyle w:val="OtherTok"/>
        </w:rPr>
        <w:t xml:space="preserve">TRUE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point_args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width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0.1</w:t>
      </w:r>
      <w:r>
        <w:rPr>
          <w:rStyle w:val="NormalTok"/>
        </w:rPr>
        <w:t xml:space="preserve">,</w:t>
      </w:r>
      <w:r>
        <w:rPr>
          <w:rStyle w:val="DataTypeTok"/>
        </w:rPr>
        <w:t xml:space="preserve">shape=</w:t>
      </w:r>
      <w:r>
        <w:rPr>
          <w:rStyle w:val="StringTok"/>
        </w:rPr>
        <w:t xml:space="preserve">"o"</w:t>
      </w:r>
      <w:r>
        <w:rPr>
          <w:rStyle w:val="NormalTok"/>
        </w:rPr>
        <w:t xml:space="preserve">,</w:t>
      </w:r>
      <w:r>
        <w:rPr>
          <w:rStyle w:val="DataTypeTok"/>
        </w:rPr>
        <w:t xml:space="preserve">color=</w:t>
      </w:r>
      <w:r>
        <w:rPr>
          <w:rStyle w:val="StringTok"/>
        </w:rPr>
        <w:t xml:space="preserve">"red"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plot=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)[[</w:t>
      </w:r>
      <w:r>
        <w:rPr>
          <w:rStyle w:val="DecValTok"/>
        </w:rPr>
        <w:t xml:space="preserve">1</w:t>
      </w:r>
      <w:r>
        <w:rPr>
          <w:rStyle w:val="NormalTok"/>
        </w:rPr>
        <w:t xml:space="preserve">]] </w:t>
      </w:r>
      <w:r>
        <w:rPr>
          <w:rStyle w:val="OperatorTok"/>
        </w:rPr>
        <w:t xml:space="preserve">+</w:t>
      </w:r>
      <w:r>
        <w:br w:type="textWrapping"/>
      </w:r>
      <w:r>
        <w:rPr>
          <w:rStyle w:val="StringTok"/>
        </w:rPr>
        <w:t xml:space="preserve">  </w:t>
      </w:r>
      <w:r>
        <w:rPr>
          <w:rStyle w:val="KeywordTok"/>
        </w:rPr>
        <w:t xml:space="preserve">geom_hline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yintercept=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linetype=</w:t>
      </w:r>
      <w:r>
        <w:rPr>
          <w:rStyle w:val="StringTok"/>
        </w:rPr>
        <w:t xml:space="preserve">"dashed"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color=</w:t>
      </w:r>
      <w:r>
        <w:rPr>
          <w:rStyle w:val="StringTok"/>
        </w:rPr>
        <w:t xml:space="preserve">"black"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(plt[[</w:t>
      </w:r>
      <w:r>
        <w:rPr>
          <w:rStyle w:val="StringTok"/>
        </w:rPr>
        <w:t xml:space="preserve">"pa prior vs data"</w:t>
      </w:r>
      <w:r>
        <w:rPr>
          <w:rStyle w:val="NormalTok"/>
        </w:rPr>
        <w:t xml:space="preserve">]])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mpa_check_prior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KeywordTok"/>
        </w:rPr>
        <w:t xml:space="preserve">set.seed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reproducible pp_check</w:t>
      </w:r>
      <w:r>
        <w:br w:type="textWrapping"/>
      </w:r>
      <w:r>
        <w:rPr>
          <w:rStyle w:val="KeywordTok"/>
        </w:rPr>
        <w:t xml:space="preserve">tryCatch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 plt[[</w:t>
      </w:r>
      <w:r>
        <w:rPr>
          <w:rStyle w:val="StringTok"/>
        </w:rPr>
        <w:t xml:space="preserve">"PA prior pp_check"</w:t>
      </w:r>
      <w:r>
        <w:rPr>
          <w:rStyle w:val="NormalTok"/>
        </w:rPr>
        <w:t xml:space="preserve">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pp_check</w:t>
      </w:r>
      <w:r>
        <w:rPr>
          <w:rStyle w:val="NormalTok"/>
        </w:rPr>
        <w:t xml:space="preserve">(std.prior, </w:t>
      </w:r>
      <w:r>
        <w:rPr>
          <w:rStyle w:val="DataTypeTok"/>
        </w:rPr>
        <w:t xml:space="preserve">nsamples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) ), </w:t>
      </w:r>
      <w:r>
        <w:rPr>
          <w:rStyle w:val="DataTypeTok"/>
        </w:rPr>
        <w:t xml:space="preserve">error=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(e) </w:t>
      </w:r>
      <w:r>
        <w:rPr>
          <w:rStyle w:val="StringTok"/>
        </w:rPr>
        <w:t xml:space="preserve">"pp_check() failed"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mpa_check_prior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Model fit and QC:</w:t>
      </w:r>
    </w:p>
    <w:p>
      <w:pPr>
        <w:pStyle w:val="SourceCode"/>
      </w:pPr>
      <w:r>
        <w:rPr>
          <w:rStyle w:val="VerbatimChar"/>
        </w:rPr>
        <w:t xml:space="preserve">## The desired updates require recompiling the model</w:t>
      </w:r>
    </w:p>
    <w:p>
      <w:pPr>
        <w:pStyle w:val="SourceCode"/>
      </w:pPr>
      <w:r>
        <w:rPr>
          <w:rStyle w:val="VerbatimChar"/>
        </w:rPr>
        <w:t xml:space="preserve">## Compiling the C++ model</w:t>
      </w:r>
    </w:p>
    <w:p>
      <w:pPr>
        <w:pStyle w:val="SourceCode"/>
      </w:pPr>
      <w:r>
        <w:rPr>
          <w:rStyle w:val="VerbatimChar"/>
        </w:rPr>
        <w:t xml:space="preserve">## Start sampling</w:t>
      </w:r>
    </w:p>
    <w:p>
      <w:pPr>
        <w:pStyle w:val="SourceCode"/>
      </w:pPr>
      <w:r>
        <w:rPr>
          <w:rStyle w:val="VerbatimChar"/>
        </w:rPr>
        <w:t xml:space="preserve">##  Family: student </w:t>
      </w:r>
      <w:r>
        <w:br w:type="textWrapping"/>
      </w:r>
      <w:r>
        <w:rPr>
          <w:rStyle w:val="VerbatimChar"/>
        </w:rPr>
        <w:t xml:space="preserve">##   Links: mu = identity; sigma = identity; nu = identity </w:t>
      </w:r>
      <w:r>
        <w:br w:type="textWrapping"/>
      </w:r>
      <w:r>
        <w:rPr>
          <w:rStyle w:val="VerbatimChar"/>
        </w:rPr>
        <w:t xml:space="preserve">## Formula: PA ~ 0 + OS:Time:Trt </w:t>
      </w:r>
      <w:r>
        <w:br w:type="textWrapping"/>
      </w:r>
      <w:r>
        <w:rPr>
          <w:rStyle w:val="VerbatimChar"/>
        </w:rPr>
        <w:t xml:space="preserve">##    Data: dtaAve (Number of observations: 78) </w:t>
      </w:r>
      <w:r>
        <w:br w:type="textWrapping"/>
      </w:r>
      <w:r>
        <w:rPr>
          <w:rStyle w:val="VerbatimChar"/>
        </w:rPr>
        <w:t xml:space="preserve">## Samples: 3 chains, each with iter = 40000; warmup = 20000; thin = 1;</w:t>
      </w:r>
      <w:r>
        <w:br w:type="textWrapping"/>
      </w:r>
      <w:r>
        <w:rPr>
          <w:rStyle w:val="VerbatimChar"/>
        </w:rPr>
        <w:t xml:space="preserve">##          total post-warmup samples = 60000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Population-Level Effects: </w:t>
      </w:r>
      <w:r>
        <w:br w:type="textWrapping"/>
      </w:r>
      <w:r>
        <w:rPr>
          <w:rStyle w:val="VerbatimChar"/>
        </w:rPr>
        <w:t xml:space="preserve">##                          Estimate Est.Error l-95% CI u-95% CI Rhat</w:t>
      </w:r>
      <w:r>
        <w:br w:type="textWrapping"/>
      </w:r>
      <w:r>
        <w:rPr>
          <w:rStyle w:val="VerbatimChar"/>
        </w:rPr>
        <w:t xml:space="preserve">## OSLeft:Time30min:TrtSS      -0.01      0.31    -0.62     0.62 1.00</w:t>
      </w:r>
      <w:r>
        <w:br w:type="textWrapping"/>
      </w:r>
      <w:r>
        <w:rPr>
          <w:rStyle w:val="VerbatimChar"/>
        </w:rPr>
        <w:t xml:space="preserve">## OSRight:Time30min:TrtSS     -0.57      0.34    -1.24     0.10 1.00</w:t>
      </w:r>
      <w:r>
        <w:br w:type="textWrapping"/>
      </w:r>
      <w:r>
        <w:rPr>
          <w:rStyle w:val="VerbatimChar"/>
        </w:rPr>
        <w:t xml:space="preserve">## OSLeft:Time60min:TrtSS       0.24      0.33    -0.43     0.87 1.00</w:t>
      </w:r>
      <w:r>
        <w:br w:type="textWrapping"/>
      </w:r>
      <w:r>
        <w:rPr>
          <w:rStyle w:val="VerbatimChar"/>
        </w:rPr>
        <w:t xml:space="preserve">## OSRight:Time60min:TrtSS      0.02      0.35    -0.73     0.68 1.00</w:t>
      </w:r>
      <w:r>
        <w:br w:type="textWrapping"/>
      </w:r>
      <w:r>
        <w:rPr>
          <w:rStyle w:val="VerbatimChar"/>
        </w:rPr>
        <w:t xml:space="preserve">## OSLeft:Time180min:TrtSS     -0.17      0.38    -0.90     0.62 1.00</w:t>
      </w:r>
      <w:r>
        <w:br w:type="textWrapping"/>
      </w:r>
      <w:r>
        <w:rPr>
          <w:rStyle w:val="VerbatimChar"/>
        </w:rPr>
        <w:t xml:space="preserve">## OSRight:Time180min:TrtSS    -0.29      0.30    -0.88     0.31 1.00</w:t>
      </w:r>
      <w:r>
        <w:br w:type="textWrapping"/>
      </w:r>
      <w:r>
        <w:rPr>
          <w:rStyle w:val="VerbatimChar"/>
        </w:rPr>
        <w:t xml:space="preserve">## OSLeft:Time30min:TrtBI       2.22      0.34     1.55     2.87 1.00</w:t>
      </w:r>
      <w:r>
        <w:br w:type="textWrapping"/>
      </w:r>
      <w:r>
        <w:rPr>
          <w:rStyle w:val="VerbatimChar"/>
        </w:rPr>
        <w:t xml:space="preserve">## OSRight:Time30min:TrtBI     -3.26      0.32    -3.85    -2.55 1.00</w:t>
      </w:r>
      <w:r>
        <w:br w:type="textWrapping"/>
      </w:r>
      <w:r>
        <w:rPr>
          <w:rStyle w:val="VerbatimChar"/>
        </w:rPr>
        <w:t xml:space="preserve">## OSLeft:Time60min:TrtBI       2.99      0.22     2.53     3.42 1.00</w:t>
      </w:r>
      <w:r>
        <w:br w:type="textWrapping"/>
      </w:r>
      <w:r>
        <w:rPr>
          <w:rStyle w:val="VerbatimChar"/>
        </w:rPr>
        <w:t xml:space="preserve">## OSRight:Time60min:TrtBI     -2.87      0.38    -3.67    -2.17 1.00</w:t>
      </w:r>
      <w:r>
        <w:br w:type="textWrapping"/>
      </w:r>
      <w:r>
        <w:rPr>
          <w:rStyle w:val="VerbatimChar"/>
        </w:rPr>
        <w:t xml:space="preserve">## OSLeft:Time180min:TrtBI      3.27      0.33     2.61     3.90 1.00</w:t>
      </w:r>
      <w:r>
        <w:br w:type="textWrapping"/>
      </w:r>
      <w:r>
        <w:rPr>
          <w:rStyle w:val="VerbatimChar"/>
        </w:rPr>
        <w:t xml:space="preserve">## OSRight:Time180min:TrtBI    -4.49      0.31    -5.06    -3.82 1.00</w:t>
      </w:r>
      <w:r>
        <w:br w:type="textWrapping"/>
      </w:r>
      <w:r>
        <w:rPr>
          <w:rStyle w:val="VerbatimChar"/>
        </w:rPr>
        <w:t xml:space="preserve">##                          Bulk_ESS Tail_ESS</w:t>
      </w:r>
      <w:r>
        <w:br w:type="textWrapping"/>
      </w:r>
      <w:r>
        <w:rPr>
          <w:rStyle w:val="VerbatimChar"/>
        </w:rPr>
        <w:t xml:space="preserve">## OSLeft:Time30min:TrtSS      68426    37753</w:t>
      </w:r>
      <w:r>
        <w:br w:type="textWrapping"/>
      </w:r>
      <w:r>
        <w:rPr>
          <w:rStyle w:val="VerbatimChar"/>
        </w:rPr>
        <w:t xml:space="preserve">## OSRight:Time30min:TrtSS     73080    41291</w:t>
      </w:r>
      <w:r>
        <w:br w:type="textWrapping"/>
      </w:r>
      <w:r>
        <w:rPr>
          <w:rStyle w:val="VerbatimChar"/>
        </w:rPr>
        <w:t xml:space="preserve">## OSLeft:Time60min:TrtSS      72914    41108</w:t>
      </w:r>
      <w:r>
        <w:br w:type="textWrapping"/>
      </w:r>
      <w:r>
        <w:rPr>
          <w:rStyle w:val="VerbatimChar"/>
        </w:rPr>
        <w:t xml:space="preserve">## OSRight:Time60min:TrtSS     69349    38001</w:t>
      </w:r>
      <w:r>
        <w:br w:type="textWrapping"/>
      </w:r>
      <w:r>
        <w:rPr>
          <w:rStyle w:val="VerbatimChar"/>
        </w:rPr>
        <w:t xml:space="preserve">## OSLeft:Time180min:TrtSS     69401    39344</w:t>
      </w:r>
      <w:r>
        <w:br w:type="textWrapping"/>
      </w:r>
      <w:r>
        <w:rPr>
          <w:rStyle w:val="VerbatimChar"/>
        </w:rPr>
        <w:t xml:space="preserve">## OSRight:Time180min:TrtSS    67768    38113</w:t>
      </w:r>
      <w:r>
        <w:br w:type="textWrapping"/>
      </w:r>
      <w:r>
        <w:rPr>
          <w:rStyle w:val="VerbatimChar"/>
        </w:rPr>
        <w:t xml:space="preserve">## OSLeft:Time30min:TrtBI      70412    46239</w:t>
      </w:r>
      <w:r>
        <w:br w:type="textWrapping"/>
      </w:r>
      <w:r>
        <w:rPr>
          <w:rStyle w:val="VerbatimChar"/>
        </w:rPr>
        <w:t xml:space="preserve">## OSRight:Time30min:TrtBI     63477    31683</w:t>
      </w:r>
      <w:r>
        <w:br w:type="textWrapping"/>
      </w:r>
      <w:r>
        <w:rPr>
          <w:rStyle w:val="VerbatimChar"/>
        </w:rPr>
        <w:t xml:space="preserve">## OSLeft:Time60min:TrtBI      69144    41293</w:t>
      </w:r>
      <w:r>
        <w:br w:type="textWrapping"/>
      </w:r>
      <w:r>
        <w:rPr>
          <w:rStyle w:val="VerbatimChar"/>
        </w:rPr>
        <w:t xml:space="preserve">## OSRight:Time60min:TrtBI     68905    44581</w:t>
      </w:r>
      <w:r>
        <w:br w:type="textWrapping"/>
      </w:r>
      <w:r>
        <w:rPr>
          <w:rStyle w:val="VerbatimChar"/>
        </w:rPr>
        <w:t xml:space="preserve">## OSLeft:Time180min:TrtBI     72281    45514</w:t>
      </w:r>
      <w:r>
        <w:br w:type="textWrapping"/>
      </w:r>
      <w:r>
        <w:rPr>
          <w:rStyle w:val="VerbatimChar"/>
        </w:rPr>
        <w:t xml:space="preserve">## OSRight:Time180min:TrtBI    67497    42256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Family Specific Parameters: </w:t>
      </w:r>
      <w:r>
        <w:br w:type="textWrapping"/>
      </w:r>
      <w:r>
        <w:rPr>
          <w:rStyle w:val="VerbatimChar"/>
        </w:rPr>
        <w:t xml:space="preserve">##       Estimate Est.Error l-95% CI u-95% CI Rhat Bulk_ESS Tail_ESS</w:t>
      </w:r>
      <w:r>
        <w:br w:type="textWrapping"/>
      </w:r>
      <w:r>
        <w:rPr>
          <w:rStyle w:val="VerbatimChar"/>
        </w:rPr>
        <w:t xml:space="preserve">## sigma     0.60      0.12     0.40     0.87 1.00    32259    40441</w:t>
      </w:r>
      <w:r>
        <w:br w:type="textWrapping"/>
      </w:r>
      <w:r>
        <w:rPr>
          <w:rStyle w:val="VerbatimChar"/>
        </w:rPr>
        <w:t xml:space="preserve">## nu        1.53      0.37     1.04     2.42 1.00    31673    22469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Samples were drawn using sampling(NUTS). For each parameter, Eff.Sample </w:t>
      </w:r>
      <w:r>
        <w:br w:type="textWrapping"/>
      </w:r>
      <w:r>
        <w:rPr>
          <w:rStyle w:val="VerbatimChar"/>
        </w:rPr>
        <w:t xml:space="preserve">## is a crude measure of effective sample size, and Rhat is the potential </w:t>
      </w:r>
      <w:r>
        <w:br w:type="textWrapping"/>
      </w:r>
      <w:r>
        <w:rPr>
          <w:rStyle w:val="VerbatimChar"/>
        </w:rPr>
        <w:t xml:space="preserve">## scale reduction factor on split chains (at convergence, Rhat = 1).</w:t>
      </w:r>
    </w:p>
    <w:p>
      <w:pPr>
        <w:pStyle w:val="Heading2"/>
      </w:pPr>
      <w:bookmarkStart w:id="26" w:name="pa-estimated-model-marginals"/>
      <w:r>
        <w:t xml:space="preserve">PA: Estimated model marginals</w:t>
      </w:r>
      <w:bookmarkEnd w:id="26"/>
    </w:p>
    <w:p>
      <w:pPr>
        <w:pStyle w:val="FirstParagraph"/>
      </w:pPr>
      <w:r>
        <w:t xml:space="preserve">Estimated model medians +- 95% HPDCI (HPDCI = highest posterior density continuous interval) as a table:</w:t>
      </w:r>
    </w:p>
    <w:p>
      <w:pPr>
        <w:pStyle w:val="SourceCode"/>
      </w:pPr>
      <w:r>
        <w:rPr>
          <w:rStyle w:val="NormalTok"/>
        </w:rPr>
        <w:t xml:space="preserve">emm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emmeans</w:t>
      </w:r>
      <w:r>
        <w:rPr>
          <w:rStyle w:val="NormalTok"/>
        </w:rPr>
        <w:t xml:space="preserve">(std.fit,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OS </w:t>
      </w:r>
      <w:r>
        <w:rPr>
          <w:rStyle w:val="OperatorTok"/>
        </w:rPr>
        <w:t xml:space="preserve">*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Trt </w:t>
      </w:r>
      <w:r>
        <w:rPr>
          <w:rStyle w:val="OperatorTok"/>
        </w:rPr>
        <w:t xml:space="preserve">*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Time, </w:t>
      </w:r>
      <w:r>
        <w:rPr>
          <w:rStyle w:val="DataTypeTok"/>
        </w:rPr>
        <w:t xml:space="preserve">transform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emm_show</w:t>
      </w:r>
      <w:r>
        <w:rPr>
          <w:rStyle w:val="NormalTok"/>
        </w:rPr>
        <w:t xml:space="preserve">(emm)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22"/>
        <w:gridCol w:w="677"/>
        <w:gridCol w:w="1100"/>
        <w:gridCol w:w="1189"/>
        <w:gridCol w:w="1366"/>
        <w:gridCol w:w="1400"/>
        <w:gridCol w:w="1250"/>
      </w:tblGrid>
      <w:tr>
        <w:trPr>
          <w:cantSplit/>
          <w:trHeight w:val="43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OS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Trt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Time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emmean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-0.617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0.624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-0.572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-1.229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6.83e-01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2.226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1.572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2.883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9.42e-10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-3.285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-3.890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-2.615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-0.419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0.889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9.99e-01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0.042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-0.696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0.710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2.991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2.549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-2.849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-3.646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-2.158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8.63e-13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-0.181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-0.925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0.590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-0.294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-0.881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9.91e-01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3.277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2.636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3.920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436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-4.508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-5.054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-3.823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</w:tbl>
    <w:p>
      <w:pPr>
        <w:pStyle w:val="FirstParagraph"/>
      </w:pPr>
      <w:r>
        <w:t xml:space="preserve">Plot of medians +- 95% HPDCI: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mpa_emm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28" w:name="pa-contrasts"/>
      <w:r>
        <w:t xml:space="preserve">PA: Contrasts</w:t>
      </w:r>
      <w:bookmarkEnd w:id="28"/>
    </w:p>
    <w:p>
      <w:pPr>
        <w:pStyle w:val="FirstParagraph"/>
      </w:pPr>
      <w:r>
        <w:t xml:space="preserve">Contrasts BI vs SS as a table:</w:t>
      </w:r>
    </w:p>
    <w:p>
      <w:pPr>
        <w:pStyle w:val="SourceCode"/>
      </w:pPr>
      <w:r>
        <w:rPr>
          <w:rStyle w:val="NormalTok"/>
        </w:rPr>
        <w:t xml:space="preserve">emmc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rbind</w:t>
      </w:r>
      <w:r>
        <w:rPr>
          <w:rStyle w:val="NormalTok"/>
        </w:rPr>
        <w:t xml:space="preserve">( </w:t>
      </w:r>
      <w:r>
        <w:rPr>
          <w:rStyle w:val="KeywordTok"/>
        </w:rPr>
        <w:t xml:space="preserve">contrast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"Trt"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"revpairwise"</w:t>
      </w:r>
      <w:r>
        <w:rPr>
          <w:rStyle w:val="NormalTok"/>
        </w:rPr>
        <w:t xml:space="preserve">), </w:t>
      </w:r>
      <w:r>
        <w:br w:type="textWrapping"/>
      </w:r>
      <w:r>
        <w:rPr>
          <w:rStyle w:val="NormalTok"/>
        </w:rPr>
        <w:t xml:space="preserve">               </w:t>
      </w:r>
      <w:r>
        <w:rPr>
          <w:rStyle w:val="KeywordTok"/>
        </w:rPr>
        <w:t xml:space="preserve">contrast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"OS"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"revpairwise"</w:t>
      </w:r>
      <w:r>
        <w:rPr>
          <w:rStyle w:val="NormalTok"/>
        </w:rPr>
        <w:t xml:space="preserve">),</w:t>
      </w:r>
      <w:r>
        <w:br w:type="textWrapping"/>
      </w:r>
      <w:r>
        <w:rPr>
          <w:rStyle w:val="NormalTok"/>
        </w:rPr>
        <w:t xml:space="preserve">               </w:t>
      </w:r>
      <w:r>
        <w:rPr>
          <w:rStyle w:val="KeywordTok"/>
        </w:rPr>
        <w:t xml:space="preserve">contrast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"Time"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"consec"</w:t>
      </w:r>
      <w:r>
        <w:rPr>
          <w:rStyle w:val="NormalTok"/>
        </w:rPr>
        <w:t xml:space="preserve">) )</w:t>
      </w:r>
      <w:r>
        <w:br w:type="textWrapping"/>
      </w:r>
      <w:r>
        <w:rPr>
          <w:rStyle w:val="KeywordTok"/>
        </w:rPr>
        <w:t xml:space="preserve">emm_show</w:t>
      </w:r>
      <w:r>
        <w:rPr>
          <w:rStyle w:val="NormalTok"/>
        </w:rPr>
        <w:t xml:space="preserve">(emmc)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22"/>
        <w:gridCol w:w="1100"/>
        <w:gridCol w:w="677"/>
        <w:gridCol w:w="1856"/>
        <w:gridCol w:w="1167"/>
        <w:gridCol w:w="1366"/>
        <w:gridCol w:w="1400"/>
        <w:gridCol w:w="1250"/>
      </w:tblGrid>
      <w:tr>
        <w:trPr>
          <w:cantSplit/>
          <w:trHeight w:val="43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OS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Time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Trt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contrast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estimate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2.243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1.331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3.137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1.89e-05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-2.703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-3.593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-1.733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2.16e-07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2.745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1.980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3.568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5.24e-11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-2.885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-3.905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-1.879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2.68e-07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3.451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2.440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4.436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8.89e-11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-4.208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-5.028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-3.322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-0.557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-1.478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9.56e-01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-5.499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-6.379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-4.524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-0.214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-1.208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0.705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-5.841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-6.761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-5.021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-0.115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-1.092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0.825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-7.771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-8.665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-6.863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 - 30min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0.264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-0.649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1.147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 - 60min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-0.418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-1.374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0.608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9.98e-01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 - 30min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0.606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1.545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9.55e-01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 - 60min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-0.329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-1.211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0.624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 - 30min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0.763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1.573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5.81e-01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 - 60min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-0.506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1.056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9.99e-01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 - 30min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0.416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-0.623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1.335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9.99e-01</w:t>
            </w:r>
          </w:p>
        </w:tc>
      </w:tr>
      <w:tr>
        <w:trPr>
          <w:cantSplit/>
          <w:trHeight w:val="436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 - 60min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-1.637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-2.562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-0.618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2.15e-02</w:t>
            </w:r>
          </w:p>
        </w:tc>
      </w:tr>
    </w:tbl>
    <w:p>
      <w:pPr>
        <w:pStyle w:val="FirstParagraph"/>
      </w:pPr>
      <w:r>
        <w:t xml:space="preserve">Contrasts BI vs SS as a median +- 95% HPDCI (HPDCI = highest posterior density continuous interval):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mpa_by_Trt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Contrasts</w:t>
      </w:r>
      <w:r>
        <w:t xml:space="preserve"> </w:t>
      </w:r>
      <w:r>
        <w:t xml:space="preserve">“</w:t>
      </w:r>
      <w:r>
        <w:t xml:space="preserve">between time</w:t>
      </w:r>
      <w:r>
        <w:t xml:space="preserve">”</w:t>
      </w:r>
      <w:r>
        <w:t xml:space="preserve"> </w:t>
      </w:r>
      <w:r>
        <w:t xml:space="preserve">as a median +- 95% HPDCI (HPDCI = highest posterior density continuous interval):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mpa_by_Time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Contrasts Left vs Right treatment side as a median +- 95% HPDCI (HPDCI = highest posterior density continuous interval):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mpa_by_OS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32" w:name="pa-mcmc-conversion-diagnostics"/>
      <w:r>
        <w:t xml:space="preserve">PA: MCMC conversion diagnostics</w:t>
      </w:r>
      <w:bookmarkEnd w:id="32"/>
    </w:p>
    <w:p>
      <w:pPr>
        <w:pStyle w:val="FirstParagraph"/>
      </w:pPr>
      <w:r>
        <w:t xml:space="preserve">Posterior predictive check</w:t>
      </w:r>
    </w:p>
    <w:p>
      <w:pPr>
        <w:pStyle w:val="SourceCode"/>
      </w:pPr>
      <w:r>
        <w:rPr>
          <w:rStyle w:val="KeywordTok"/>
        </w:rPr>
        <w:t xml:space="preserve">set.seed</w:t>
      </w:r>
      <w:r>
        <w:rPr>
          <w:rStyle w:val="NormalTok"/>
        </w:rPr>
        <w:t xml:space="preserve">(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reproducible pp_check</w:t>
      </w:r>
      <w:r>
        <w:br w:type="textWrapping"/>
      </w:r>
      <w:r>
        <w:rPr>
          <w:rStyle w:val="KeywordTok"/>
        </w:rPr>
        <w:t xml:space="preserve">tryCatch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 plt[[</w:t>
      </w:r>
      <w:r>
        <w:rPr>
          <w:rStyle w:val="StringTok"/>
        </w:rPr>
        <w:t xml:space="preserve">"PA pp_check"</w:t>
      </w:r>
      <w:r>
        <w:rPr>
          <w:rStyle w:val="NormalTok"/>
        </w:rPr>
        <w:t xml:space="preserve">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pp_check</w:t>
      </w:r>
      <w:r>
        <w:rPr>
          <w:rStyle w:val="NormalTok"/>
        </w:rPr>
        <w:t xml:space="preserve">(std.fit, </w:t>
      </w:r>
      <w:r>
        <w:rPr>
          <w:rStyle w:val="DataTypeTok"/>
        </w:rPr>
        <w:t xml:space="preserve">nsamples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) ), </w:t>
      </w:r>
      <w:r>
        <w:rPr>
          <w:rStyle w:val="DataTypeTok"/>
        </w:rPr>
        <w:t xml:space="preserve">error=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(e) </w:t>
      </w:r>
      <w:r>
        <w:rPr>
          <w:rStyle w:val="StringTok"/>
        </w:rPr>
        <w:t xml:space="preserve">"pp_check() failed"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mpa_MCMC_ppcheck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Autocorrelations</w:t>
      </w:r>
    </w:p>
    <w:p>
      <w:pPr>
        <w:pStyle w:val="SourceCode"/>
      </w:pPr>
      <w:r>
        <w:rPr>
          <w:rStyle w:val="KeywordTok"/>
        </w:rPr>
        <w:t xml:space="preserve">print</w:t>
      </w:r>
      <w:r>
        <w:rPr>
          <w:rStyle w:val="NormalTok"/>
        </w:rPr>
        <w:t xml:space="preserve">( plt[[</w:t>
      </w:r>
      <w:r>
        <w:rPr>
          <w:rStyle w:val="StringTok"/>
        </w:rPr>
        <w:t xml:space="preserve">"MPA ac"</w:t>
      </w:r>
      <w:r>
        <w:rPr>
          <w:rStyle w:val="NormalTok"/>
        </w:rPr>
        <w:t xml:space="preserve">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stan_ac</w:t>
      </w:r>
      <w:r>
        <w:rPr>
          <w:rStyle w:val="NormalTok"/>
        </w:rPr>
        <w:t xml:space="preserve">(std.fit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fit) )</w:t>
      </w:r>
    </w:p>
    <w:p>
      <w:pPr>
        <w:pStyle w:val="SourceCode"/>
      </w:pPr>
      <w:r>
        <w:rPr>
          <w:rStyle w:val="VerbatimChar"/>
        </w:rPr>
        <w:t xml:space="preserve">## 'pars' not specified. Showing first 10 parameters by default.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mpa_MCMC_ac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35" w:name="p_asym-model-overview"/>
      <w:r>
        <w:t xml:space="preserve">p_Asym: Model Overview</w:t>
      </w:r>
      <w:bookmarkEnd w:id="35"/>
    </w:p>
    <w:p>
      <w:pPr>
        <w:pStyle w:val="FirstParagraph"/>
      </w:pPr>
      <w:r>
        <w:t xml:space="preserve">The data points for</w:t>
      </w:r>
      <w:r>
        <w:t xml:space="preserve"> </w:t>
      </w:r>
      <w:r>
        <w:t xml:space="preserve">“</w:t>
      </w:r>
      <w:r>
        <w:t xml:space="preserve">Asymmetric Flexion</w:t>
      </w:r>
      <w:r>
        <w:t xml:space="preserve">”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389"/>
        <w:gridCol w:w="924"/>
        <w:gridCol w:w="704"/>
        <w:gridCol w:w="961"/>
        <w:gridCol w:w="1010"/>
        <w:gridCol w:w="1010"/>
        <w:gridCol w:w="1132"/>
      </w:tblGrid>
      <w:tr>
        <w:trPr>
          <w:cantSplit/>
          <w:trHeight w:val="457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Decubitus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OS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Sym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30min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60min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180min</w:t>
            </w:r>
          </w:p>
        </w:tc>
      </w:tr>
      <w:tr>
        <w:trPr>
          <w:cantSplit/>
          <w:trHeight w:val="45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Sym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</w:tr>
      <w:tr>
        <w:trPr>
          <w:cantSplit/>
          <w:trHeight w:val="454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Asym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</w:tr>
      <w:tr>
        <w:trPr>
          <w:cantSplit/>
          <w:trHeight w:val="45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Sym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Sym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4</w:t>
            </w:r>
          </w:p>
        </w:tc>
      </w:tr>
      <w:tr>
        <w:trPr>
          <w:cantSplit/>
          <w:trHeight w:val="454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Asym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Sym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/>
            </w:r>
          </w:p>
        </w:tc>
      </w:tr>
      <w:tr>
        <w:trPr>
          <w:cantSplit/>
          <w:trHeight w:val="454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Prone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Right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Asym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</w:tr>
    </w:tbl>
    <w:p>
      <w:pPr>
        <w:pStyle w:val="BodyText"/>
      </w:pPr>
      <w:r>
        <w:t xml:space="preserve">Model fit and QC:</w:t>
      </w:r>
    </w:p>
    <w:p>
      <w:pPr>
        <w:pStyle w:val="SourceCode"/>
      </w:pPr>
      <w:r>
        <w:rPr>
          <w:rStyle w:val="NormalTok"/>
        </w:rPr>
        <w:t xml:space="preserve">m.sym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brm</w:t>
      </w:r>
      <w:r>
        <w:rPr>
          <w:rStyle w:val="NormalTok"/>
        </w:rPr>
        <w:t xml:space="preserve">(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data =</w:t>
      </w:r>
      <w:r>
        <w:rPr>
          <w:rStyle w:val="NormalTok"/>
        </w:rPr>
        <w:t xml:space="preserve"> dtaAve, </w:t>
      </w:r>
      <w:r>
        <w:rPr>
          <w:rStyle w:val="DataTypeTok"/>
        </w:rPr>
        <w:t xml:space="preserve">family =</w:t>
      </w:r>
      <w:r>
        <w:rPr>
          <w:rStyle w:val="NormalTok"/>
        </w:rPr>
        <w:t xml:space="preserve"> bernoulli,</w:t>
      </w:r>
      <w:r>
        <w:br w:type="textWrapping"/>
      </w:r>
      <w:r>
        <w:rPr>
          <w:rStyle w:val="NormalTok"/>
        </w:rPr>
        <w:t xml:space="preserve">  Sym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OS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Trt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Time,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prior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prior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normal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class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"b"</w:t>
      </w:r>
      <w:r>
        <w:rPr>
          <w:rStyle w:val="NormalTok"/>
        </w:rPr>
        <w:t xml:space="preserve">)),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seed =</w:t>
      </w:r>
      <w:r>
        <w:rPr>
          <w:rStyle w:val="NormalTok"/>
        </w:rPr>
        <w:t xml:space="preserve"> my.seed, </w:t>
      </w:r>
      <w:r>
        <w:rPr>
          <w:rStyle w:val="DataTypeTok"/>
        </w:rPr>
        <w:t xml:space="preserve">chains=</w:t>
      </w:r>
      <w:r>
        <w:rPr>
          <w:rStyle w:val="NormalTok"/>
        </w:rPr>
        <w:t xml:space="preserve">my.cores, </w:t>
      </w:r>
      <w:r>
        <w:rPr>
          <w:rStyle w:val="DataTypeTok"/>
        </w:rPr>
        <w:t xml:space="preserve">cores=</w:t>
      </w:r>
      <w:r>
        <w:rPr>
          <w:rStyle w:val="NormalTok"/>
        </w:rPr>
        <w:t xml:space="preserve">my.cores, </w:t>
      </w:r>
      <w:r>
        <w:rPr>
          <w:rStyle w:val="DataTypeTok"/>
        </w:rPr>
        <w:t xml:space="preserve">iter=</w:t>
      </w:r>
      <w:r>
        <w:rPr>
          <w:rStyle w:val="FloatTok"/>
        </w:rPr>
        <w:t xml:space="preserve">4e4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sample_prior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"yes"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Compiling the C++ model</w:t>
      </w:r>
    </w:p>
    <w:p>
      <w:pPr>
        <w:pStyle w:val="SourceCode"/>
      </w:pPr>
      <w:r>
        <w:rPr>
          <w:rStyle w:val="VerbatimChar"/>
        </w:rPr>
        <w:t xml:space="preserve">## Start sampling</w:t>
      </w:r>
    </w:p>
    <w:p>
      <w:pPr>
        <w:pStyle w:val="SourceCode"/>
      </w:pPr>
      <w:r>
        <w:rPr>
          <w:rStyle w:val="KeywordTok"/>
        </w:rPr>
        <w:t xml:space="preserve">save</w:t>
      </w:r>
      <w:r>
        <w:rPr>
          <w:rStyle w:val="NormalTok"/>
        </w:rPr>
        <w:t xml:space="preserve">(std.prior,std.fit, m.sym, </w:t>
      </w:r>
      <w:r>
        <w:rPr>
          <w:rStyle w:val="DataTypeTok"/>
        </w:rPr>
        <w:t xml:space="preserve">file=</w:t>
      </w:r>
      <w:r>
        <w:rPr>
          <w:rStyle w:val="NormalTok"/>
        </w:rPr>
        <w:t xml:space="preserve">fName)</w:t>
      </w:r>
      <w:r>
        <w:br w:type="textWrapping"/>
      </w:r>
      <w:r>
        <w:br w:type="textWrapping"/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(m.sym)</w:t>
      </w:r>
    </w:p>
    <w:p>
      <w:pPr>
        <w:pStyle w:val="SourceCode"/>
      </w:pPr>
      <w:r>
        <w:rPr>
          <w:rStyle w:val="VerbatimChar"/>
        </w:rPr>
        <w:t xml:space="preserve">##  Family: bernoulli </w:t>
      </w:r>
      <w:r>
        <w:br w:type="textWrapping"/>
      </w:r>
      <w:r>
        <w:rPr>
          <w:rStyle w:val="VerbatimChar"/>
        </w:rPr>
        <w:t xml:space="preserve">##   Links: mu = logit </w:t>
      </w:r>
      <w:r>
        <w:br w:type="textWrapping"/>
      </w:r>
      <w:r>
        <w:rPr>
          <w:rStyle w:val="VerbatimChar"/>
        </w:rPr>
        <w:t xml:space="preserve">## Formula: Sym ~ 0 + OS:Trt:Time </w:t>
      </w:r>
      <w:r>
        <w:br w:type="textWrapping"/>
      </w:r>
      <w:r>
        <w:rPr>
          <w:rStyle w:val="VerbatimChar"/>
        </w:rPr>
        <w:t xml:space="preserve">##    Data: dtaAve (Number of observations: 78) </w:t>
      </w:r>
      <w:r>
        <w:br w:type="textWrapping"/>
      </w:r>
      <w:r>
        <w:rPr>
          <w:rStyle w:val="VerbatimChar"/>
        </w:rPr>
        <w:t xml:space="preserve">## Samples: 3 chains, each with iter = 40000; warmup = 20000; thin = 1;</w:t>
      </w:r>
      <w:r>
        <w:br w:type="textWrapping"/>
      </w:r>
      <w:r>
        <w:rPr>
          <w:rStyle w:val="VerbatimChar"/>
        </w:rPr>
        <w:t xml:space="preserve">##          total post-warmup samples = 60000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Population-Level Effects: </w:t>
      </w:r>
      <w:r>
        <w:br w:type="textWrapping"/>
      </w:r>
      <w:r>
        <w:rPr>
          <w:rStyle w:val="VerbatimChar"/>
        </w:rPr>
        <w:t xml:space="preserve">##                          Estimate Est.Error l-95% CI u-95% CI Rhat</w:t>
      </w:r>
      <w:r>
        <w:br w:type="textWrapping"/>
      </w:r>
      <w:r>
        <w:rPr>
          <w:rStyle w:val="VerbatimChar"/>
        </w:rPr>
        <w:t xml:space="preserve">## OSLeft:TrtSS:Time30min      -1.09      0.77    -2.66     0.37 1.00</w:t>
      </w:r>
      <w:r>
        <w:br w:type="textWrapping"/>
      </w:r>
      <w:r>
        <w:rPr>
          <w:rStyle w:val="VerbatimChar"/>
        </w:rPr>
        <w:t xml:space="preserve">## OSRight:TrtSS:Time30min     -0.53      0.73    -2.01     0.89 1.00</w:t>
      </w:r>
      <w:r>
        <w:br w:type="textWrapping"/>
      </w:r>
      <w:r>
        <w:rPr>
          <w:rStyle w:val="VerbatimChar"/>
        </w:rPr>
        <w:t xml:space="preserve">## OSLeft:TrtBI:Time30min       1.64      0.67     0.40     3.02 1.00</w:t>
      </w:r>
      <w:r>
        <w:br w:type="textWrapping"/>
      </w:r>
      <w:r>
        <w:rPr>
          <w:rStyle w:val="VerbatimChar"/>
        </w:rPr>
        <w:t xml:space="preserve">## OSRight:TrtBI:Time30min      0.84      0.60    -0.29     2.05 1.00</w:t>
      </w:r>
      <w:r>
        <w:br w:type="textWrapping"/>
      </w:r>
      <w:r>
        <w:rPr>
          <w:rStyle w:val="VerbatimChar"/>
        </w:rPr>
        <w:t xml:space="preserve">## OSLeft:TrtSS:Time60min      -1.09      0.77    -2.64     0.35 1.00</w:t>
      </w:r>
      <w:r>
        <w:br w:type="textWrapping"/>
      </w:r>
      <w:r>
        <w:rPr>
          <w:rStyle w:val="VerbatimChar"/>
        </w:rPr>
        <w:t xml:space="preserve">## OSRight:TrtSS:Time60min     -1.09      0.76    -2.63     0.35 1.00</w:t>
      </w:r>
      <w:r>
        <w:br w:type="textWrapping"/>
      </w:r>
      <w:r>
        <w:rPr>
          <w:rStyle w:val="VerbatimChar"/>
        </w:rPr>
        <w:t xml:space="preserve">## OSLeft:TrtBI:Time60min       1.21      0.63     0.04     2.50 1.00</w:t>
      </w:r>
      <w:r>
        <w:br w:type="textWrapping"/>
      </w:r>
      <w:r>
        <w:rPr>
          <w:rStyle w:val="VerbatimChar"/>
        </w:rPr>
        <w:t xml:space="preserve">## OSRight:TrtBI:Time60min      1.63      0.67     0.39     3.03 1.00</w:t>
      </w:r>
      <w:r>
        <w:br w:type="textWrapping"/>
      </w:r>
      <w:r>
        <w:rPr>
          <w:rStyle w:val="VerbatimChar"/>
        </w:rPr>
        <w:t xml:space="preserve">## OSLeft:TrtSS:Time180min     -1.09      0.76    -2.62     0.35 1.00</w:t>
      </w:r>
      <w:r>
        <w:br w:type="textWrapping"/>
      </w:r>
      <w:r>
        <w:rPr>
          <w:rStyle w:val="VerbatimChar"/>
        </w:rPr>
        <w:t xml:space="preserve">## OSRight:TrtSS:Time180min    -1.10      0.76    -2.63     0.34 1.00</w:t>
      </w:r>
      <w:r>
        <w:br w:type="textWrapping"/>
      </w:r>
      <w:r>
        <w:rPr>
          <w:rStyle w:val="VerbatimChar"/>
        </w:rPr>
        <w:t xml:space="preserve">## OSLeft:TrtBI:Time180min      1.64      0.67     0.39     3.02 1.00</w:t>
      </w:r>
      <w:r>
        <w:br w:type="textWrapping"/>
      </w:r>
      <w:r>
        <w:rPr>
          <w:rStyle w:val="VerbatimChar"/>
        </w:rPr>
        <w:t xml:space="preserve">## OSRight:TrtBI:Time180min     1.64      0.68     0.38     3.04 1.00</w:t>
      </w:r>
      <w:r>
        <w:br w:type="textWrapping"/>
      </w:r>
      <w:r>
        <w:rPr>
          <w:rStyle w:val="VerbatimChar"/>
        </w:rPr>
        <w:t xml:space="preserve">##                          Bulk_ESS Tail_ESS</w:t>
      </w:r>
      <w:r>
        <w:br w:type="textWrapping"/>
      </w:r>
      <w:r>
        <w:rPr>
          <w:rStyle w:val="VerbatimChar"/>
        </w:rPr>
        <w:t xml:space="preserve">## OSLeft:TrtSS:Time30min     131072    43152</w:t>
      </w:r>
      <w:r>
        <w:br w:type="textWrapping"/>
      </w:r>
      <w:r>
        <w:rPr>
          <w:rStyle w:val="VerbatimChar"/>
        </w:rPr>
        <w:t xml:space="preserve">## OSRight:TrtSS:Time30min    129097    42751</w:t>
      </w:r>
      <w:r>
        <w:br w:type="textWrapping"/>
      </w:r>
      <w:r>
        <w:rPr>
          <w:rStyle w:val="VerbatimChar"/>
        </w:rPr>
        <w:t xml:space="preserve">## OSLeft:TrtBI:Time30min     127658    42489</w:t>
      </w:r>
      <w:r>
        <w:br w:type="textWrapping"/>
      </w:r>
      <w:r>
        <w:rPr>
          <w:rStyle w:val="VerbatimChar"/>
        </w:rPr>
        <w:t xml:space="preserve">## OSRight:TrtBI:Time30min    127849    43774</w:t>
      </w:r>
      <w:r>
        <w:br w:type="textWrapping"/>
      </w:r>
      <w:r>
        <w:rPr>
          <w:rStyle w:val="VerbatimChar"/>
        </w:rPr>
        <w:t xml:space="preserve">## OSLeft:TrtSS:Time60min     138414    44066</w:t>
      </w:r>
      <w:r>
        <w:br w:type="textWrapping"/>
      </w:r>
      <w:r>
        <w:rPr>
          <w:rStyle w:val="VerbatimChar"/>
        </w:rPr>
        <w:t xml:space="preserve">## OSRight:TrtSS:Time60min    134613    43782</w:t>
      </w:r>
      <w:r>
        <w:br w:type="textWrapping"/>
      </w:r>
      <w:r>
        <w:rPr>
          <w:rStyle w:val="VerbatimChar"/>
        </w:rPr>
        <w:t xml:space="preserve">## OSLeft:TrtBI:Time60min     132611    42794</w:t>
      </w:r>
      <w:r>
        <w:br w:type="textWrapping"/>
      </w:r>
      <w:r>
        <w:rPr>
          <w:rStyle w:val="VerbatimChar"/>
        </w:rPr>
        <w:t xml:space="preserve">## OSRight:TrtBI:Time60min    133529    44052</w:t>
      </w:r>
      <w:r>
        <w:br w:type="textWrapping"/>
      </w:r>
      <w:r>
        <w:rPr>
          <w:rStyle w:val="VerbatimChar"/>
        </w:rPr>
        <w:t xml:space="preserve">## OSLeft:TrtSS:Time180min    136000    45377</w:t>
      </w:r>
      <w:r>
        <w:br w:type="textWrapping"/>
      </w:r>
      <w:r>
        <w:rPr>
          <w:rStyle w:val="VerbatimChar"/>
        </w:rPr>
        <w:t xml:space="preserve">## OSRight:TrtSS:Time180min   135505    44898</w:t>
      </w:r>
      <w:r>
        <w:br w:type="textWrapping"/>
      </w:r>
      <w:r>
        <w:rPr>
          <w:rStyle w:val="VerbatimChar"/>
        </w:rPr>
        <w:t xml:space="preserve">## OSLeft:TrtBI:Time180min    128019    42844</w:t>
      </w:r>
      <w:r>
        <w:br w:type="textWrapping"/>
      </w:r>
      <w:r>
        <w:rPr>
          <w:rStyle w:val="VerbatimChar"/>
        </w:rPr>
        <w:t xml:space="preserve">## OSRight:TrtBI:Time180min   129734    41686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Samples were drawn using sampling(NUTS). For each parameter, Eff.Sample </w:t>
      </w:r>
      <w:r>
        <w:br w:type="textWrapping"/>
      </w:r>
      <w:r>
        <w:rPr>
          <w:rStyle w:val="VerbatimChar"/>
        </w:rPr>
        <w:t xml:space="preserve">## is a crude measure of effective sample size, and Rhat is the potential </w:t>
      </w:r>
      <w:r>
        <w:br w:type="textWrapping"/>
      </w:r>
      <w:r>
        <w:rPr>
          <w:rStyle w:val="VerbatimChar"/>
        </w:rPr>
        <w:t xml:space="preserve">## scale reduction factor on split chains (at convergence, Rhat = 1).</w:t>
      </w:r>
    </w:p>
    <w:p>
      <w:pPr>
        <w:pStyle w:val="Heading2"/>
      </w:pPr>
      <w:bookmarkStart w:id="36" w:name="p_asym-estimated-model-marginals"/>
      <w:r>
        <w:t xml:space="preserve">p_Asym: Estimated model marginals</w:t>
      </w:r>
      <w:bookmarkEnd w:id="36"/>
    </w:p>
    <w:p>
      <w:pPr>
        <w:pStyle w:val="FirstParagraph"/>
      </w:pPr>
      <w:r>
        <w:t xml:space="preserve">Estimated model medians +- 95% HPDCI (HPDCI = highest posterior density continuous interval) as a table:</w:t>
      </w:r>
    </w:p>
    <w:p>
      <w:pPr>
        <w:pStyle w:val="SourceCode"/>
      </w:pPr>
      <w:r>
        <w:rPr>
          <w:rStyle w:val="NormalTok"/>
        </w:rPr>
        <w:t xml:space="preserve">emm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emmeans</w:t>
      </w:r>
      <w:r>
        <w:rPr>
          <w:rStyle w:val="NormalTok"/>
        </w:rPr>
        <w:t xml:space="preserve">(m.sym,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OS</w:t>
      </w:r>
      <w:r>
        <w:rPr>
          <w:rStyle w:val="OperatorTok"/>
        </w:rPr>
        <w:t xml:space="preserve">*</w:t>
      </w:r>
      <w:r>
        <w:rPr>
          <w:rStyle w:val="NormalTok"/>
        </w:rPr>
        <w:t xml:space="preserve">Trt</w:t>
      </w:r>
      <w:r>
        <w:rPr>
          <w:rStyle w:val="OperatorTok"/>
        </w:rPr>
        <w:t xml:space="preserve">*</w:t>
      </w:r>
      <w:r>
        <w:rPr>
          <w:rStyle w:val="NormalTok"/>
        </w:rPr>
        <w:t xml:space="preserve">Time, </w:t>
      </w:r>
      <w:r>
        <w:rPr>
          <w:rStyle w:val="DataTypeTok"/>
        </w:rPr>
        <w:t xml:space="preserve">transform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Warning in model.matrix.default(trms, m, contrasts.arg = contr): variable</w:t>
      </w:r>
      <w:r>
        <w:br w:type="textWrapping"/>
      </w:r>
      <w:r>
        <w:rPr>
          <w:rStyle w:val="VerbatimChar"/>
        </w:rPr>
        <w:t xml:space="preserve">## 'Sym' is absent, its contrast will be ignored</w:t>
      </w:r>
    </w:p>
    <w:p>
      <w:pPr>
        <w:pStyle w:val="SourceCode"/>
      </w:pPr>
      <w:r>
        <w:rPr>
          <w:rStyle w:val="KeywordTok"/>
        </w:rPr>
        <w:t xml:space="preserve">emm_show</w:t>
      </w:r>
      <w:r>
        <w:rPr>
          <w:rStyle w:val="NormalTok"/>
        </w:rPr>
        <w:t xml:space="preserve">(emm)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22"/>
        <w:gridCol w:w="677"/>
        <w:gridCol w:w="1100"/>
        <w:gridCol w:w="1233"/>
        <w:gridCol w:w="1366"/>
        <w:gridCol w:w="1400"/>
        <w:gridCol w:w="1250"/>
      </w:tblGrid>
      <w:tr>
        <w:trPr>
          <w:cantSplit/>
          <w:trHeight w:val="43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OS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Trt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Time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response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0.544</w:t>
            </w:r>
          </w:p>
        </w:tc>
        <w:tc>
          <w:tcPr>
            <w:tcBorders/>
            <w:shd w:val="clear" w:color="auto" w:fill="FFFF00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6.41e-01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0.372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0.102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0.684</w:t>
            </w:r>
          </w:p>
        </w:tc>
        <w:tc>
          <w:tcPr>
            <w:tcBorders/>
            <w:shd w:val="clear" w:color="auto" w:fill="FFFF00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3.12e-01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0.834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0.633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0.694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0.452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0.904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3.87e-07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0.255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0.549</w:t>
            </w:r>
          </w:p>
        </w:tc>
        <w:tc>
          <w:tcPr>
            <w:tcBorders/>
            <w:shd w:val="clear" w:color="auto" w:fill="FFFF00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6.38e-01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0.546</w:t>
            </w:r>
          </w:p>
        </w:tc>
        <w:tc>
          <w:tcPr>
            <w:tcBorders/>
            <w:shd w:val="clear" w:color="auto" w:fill="FFFF00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6.35e-01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0.767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4.22e-11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0.632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0.972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0.048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0.548</w:t>
            </w:r>
          </w:p>
        </w:tc>
        <w:tc>
          <w:tcPr>
            <w:tcBorders/>
            <w:shd w:val="clear" w:color="auto" w:fill="FFFF00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6.27e-01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0.254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0.544</w:t>
            </w:r>
          </w:p>
        </w:tc>
        <w:tc>
          <w:tcPr>
            <w:tcBorders/>
            <w:shd w:val="clear" w:color="auto" w:fill="FFFF00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6.24e-01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0.631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0.968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436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0.834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0.630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0.969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</w:tbl>
    <w:p>
      <w:pPr>
        <w:pStyle w:val="FirstParagraph"/>
      </w:pPr>
      <w:r>
        <w:t xml:space="preserve">Plot of medians +- 95% HPDCI: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Asym_emm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38" w:name="p_asym-contrasts"/>
      <w:r>
        <w:t xml:space="preserve">p_Asym: Contrasts</w:t>
      </w:r>
      <w:bookmarkEnd w:id="38"/>
    </w:p>
    <w:p>
      <w:pPr>
        <w:pStyle w:val="FirstParagraph"/>
      </w:pPr>
      <w:r>
        <w:t xml:space="preserve">Contrasts as a table:</w:t>
      </w:r>
    </w:p>
    <w:p>
      <w:pPr>
        <w:pStyle w:val="SourceCode"/>
      </w:pPr>
      <w:r>
        <w:rPr>
          <w:rStyle w:val="NormalTok"/>
        </w:rPr>
        <w:t xml:space="preserve">emmc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rbind</w:t>
      </w:r>
      <w:r>
        <w:rPr>
          <w:rStyle w:val="NormalTok"/>
        </w:rPr>
        <w:t xml:space="preserve">( </w:t>
      </w:r>
      <w:r>
        <w:rPr>
          <w:rStyle w:val="KeywordTok"/>
        </w:rPr>
        <w:t xml:space="preserve">contrast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"Trt"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"revpairwise"</w:t>
      </w:r>
      <w:r>
        <w:rPr>
          <w:rStyle w:val="NormalTok"/>
        </w:rPr>
        <w:t xml:space="preserve">), </w:t>
      </w:r>
      <w:r>
        <w:br w:type="textWrapping"/>
      </w:r>
      <w:r>
        <w:rPr>
          <w:rStyle w:val="NormalTok"/>
        </w:rPr>
        <w:t xml:space="preserve">               </w:t>
      </w:r>
      <w:r>
        <w:rPr>
          <w:rStyle w:val="KeywordTok"/>
        </w:rPr>
        <w:t xml:space="preserve">contrast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"OS"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"revpairwise"</w:t>
      </w:r>
      <w:r>
        <w:rPr>
          <w:rStyle w:val="NormalTok"/>
        </w:rPr>
        <w:t xml:space="preserve">),</w:t>
      </w:r>
      <w:r>
        <w:br w:type="textWrapping"/>
      </w:r>
      <w:r>
        <w:rPr>
          <w:rStyle w:val="NormalTok"/>
        </w:rPr>
        <w:t xml:space="preserve">               </w:t>
      </w:r>
      <w:r>
        <w:rPr>
          <w:rStyle w:val="KeywordTok"/>
        </w:rPr>
        <w:t xml:space="preserve">contrast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"Time"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"consec"</w:t>
      </w:r>
      <w:r>
        <w:rPr>
          <w:rStyle w:val="NormalTok"/>
        </w:rPr>
        <w:t xml:space="preserve">) )</w:t>
      </w:r>
      <w:r>
        <w:br w:type="textWrapping"/>
      </w:r>
      <w:r>
        <w:rPr>
          <w:rStyle w:val="KeywordTok"/>
        </w:rPr>
        <w:t xml:space="preserve">emm_show</w:t>
      </w:r>
      <w:r>
        <w:rPr>
          <w:rStyle w:val="NormalTok"/>
        </w:rPr>
        <w:t xml:space="preserve">(emmc)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22"/>
        <w:gridCol w:w="1100"/>
        <w:gridCol w:w="677"/>
        <w:gridCol w:w="1789"/>
        <w:gridCol w:w="1167"/>
        <w:gridCol w:w="1366"/>
        <w:gridCol w:w="1400"/>
        <w:gridCol w:w="1250"/>
      </w:tblGrid>
      <w:tr>
        <w:trPr>
          <w:cantSplit/>
          <w:trHeight w:val="43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OS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Time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Trt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contrast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estimate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1.10e-02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-0.081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0.673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8.20e-01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0.495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0.132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0.802</w:t>
            </w:r>
          </w:p>
        </w:tc>
        <w:tc>
          <w:tcPr>
            <w:tcBorders/>
            <w:shd w:val="clear" w:color="auto" w:fill="FFFF00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7.16e-02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0.840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1.04e-02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0.211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1.05e-02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0.214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0.838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9.60e-03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-0.299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0.522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-0.132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-0.444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9.96e-01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-0.209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-0.386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0.388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8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 - 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-0.269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 - 30min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-0.382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0.401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 - 60min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-0.393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0.383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 - 30min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-0.109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-0.509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0.307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 - 60min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0.377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 - 30min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-0.357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0.212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Left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 - 60min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0.062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-0.210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0.360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  <w:tr>
        <w:trPr>
          <w:cantSplit/>
          <w:trHeight w:val="436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60min - 30min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0.131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-0.165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0.439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9.96e-01</w:t>
            </w:r>
          </w:p>
        </w:tc>
      </w:tr>
      <w:tr>
        <w:trPr>
          <w:cantSplit/>
          <w:trHeight w:val="436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Right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.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180min - 60min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0.000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-0.264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0.270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1.00e+00</w:t>
            </w:r>
          </w:p>
        </w:tc>
      </w:tr>
    </w:tbl>
    <w:p>
      <w:pPr>
        <w:pStyle w:val="FirstParagraph"/>
      </w:pPr>
      <w:r>
        <w:t xml:space="preserve">Contrasts BI vs SS as a median +- 95% HPDCI (HPDCI = highest posterior density continuous interval):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Asym_by_Trt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Contrasts</w:t>
      </w:r>
      <w:r>
        <w:t xml:space="preserve"> </w:t>
      </w:r>
      <w:r>
        <w:t xml:space="preserve">“</w:t>
      </w:r>
      <w:r>
        <w:t xml:space="preserve">between Time</w:t>
      </w:r>
      <w:r>
        <w:t xml:space="preserve">”</w:t>
      </w:r>
      <w:r>
        <w:t xml:space="preserve"> </w:t>
      </w:r>
      <w:r>
        <w:t xml:space="preserve">as a median +- 95% HPDCI (HPDCI = highest posterior density continuous interval):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Asym_by_Time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Contrasts Left vs Right treatment side as a median +- 95% HPDCI (HPDCI = highest posterior density continuous interval):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Asym_by_OS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42" w:name="p_asym-mcmc-conversion-diagnostics"/>
      <w:r>
        <w:t xml:space="preserve">p_Asym: MCMC conversion diagnostics</w:t>
      </w:r>
      <w:bookmarkEnd w:id="42"/>
    </w:p>
    <w:p>
      <w:pPr>
        <w:pStyle w:val="FirstParagraph"/>
      </w:pPr>
      <w:r>
        <w:t xml:space="preserve">Posterior predictive check</w:t>
      </w:r>
    </w:p>
    <w:p>
      <w:pPr>
        <w:pStyle w:val="SourceCode"/>
      </w:pPr>
      <w:r>
        <w:rPr>
          <w:rStyle w:val="KeywordTok"/>
        </w:rPr>
        <w:t xml:space="preserve">set.seed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reproducible pp_check</w:t>
      </w:r>
      <w:r>
        <w:br w:type="textWrapping"/>
      </w:r>
      <w:r>
        <w:rPr>
          <w:rStyle w:val="KeywordTok"/>
        </w:rPr>
        <w:t xml:space="preserve">tryCatch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 plt[[</w:t>
      </w:r>
      <w:r>
        <w:rPr>
          <w:rStyle w:val="StringTok"/>
        </w:rPr>
        <w:t xml:space="preserve">"p_Asym pp_check"</w:t>
      </w:r>
      <w:r>
        <w:rPr>
          <w:rStyle w:val="NormalTok"/>
        </w:rPr>
        <w:t xml:space="preserve">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pp_check</w:t>
      </w:r>
      <w:r>
        <w:rPr>
          <w:rStyle w:val="NormalTok"/>
        </w:rPr>
        <w:t xml:space="preserve">(m.sym, </w:t>
      </w:r>
      <w:r>
        <w:rPr>
          <w:rStyle w:val="DataTypeTok"/>
        </w:rPr>
        <w:t xml:space="preserve">nsamples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) ), </w:t>
      </w:r>
      <w:r>
        <w:rPr>
          <w:rStyle w:val="DataTypeTok"/>
        </w:rPr>
        <w:t xml:space="preserve">error=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(e) </w:t>
      </w:r>
      <w:r>
        <w:rPr>
          <w:rStyle w:val="StringTok"/>
        </w:rPr>
        <w:t xml:space="preserve">"pp_check() failed"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Asym_MCMC_ppcheck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Autocorrelations</w:t>
      </w:r>
    </w:p>
    <w:p>
      <w:pPr>
        <w:pStyle w:val="SourceCode"/>
      </w:pPr>
      <w:r>
        <w:rPr>
          <w:rStyle w:val="KeywordTok"/>
        </w:rPr>
        <w:t xml:space="preserve">print</w:t>
      </w:r>
      <w:r>
        <w:rPr>
          <w:rStyle w:val="NormalTok"/>
        </w:rPr>
        <w:t xml:space="preserve">( plt[[</w:t>
      </w:r>
      <w:r>
        <w:rPr>
          <w:rStyle w:val="StringTok"/>
        </w:rPr>
        <w:t xml:space="preserve">"p_Asym ac"</w:t>
      </w:r>
      <w:r>
        <w:rPr>
          <w:rStyle w:val="NormalTok"/>
        </w:rPr>
        <w:t xml:space="preserve">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stan_ac</w:t>
      </w:r>
      <w:r>
        <w:rPr>
          <w:rStyle w:val="NormalTok"/>
        </w:rPr>
        <w:t xml:space="preserve">(m.sym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fit) )</w:t>
      </w:r>
    </w:p>
    <w:p>
      <w:pPr>
        <w:pStyle w:val="SourceCode"/>
      </w:pPr>
      <w:r>
        <w:rPr>
          <w:rStyle w:val="VerbatimChar"/>
        </w:rPr>
        <w:t xml:space="preserve">## 'pars' not specified. Showing first 10 parameters by default.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Asym_MCMC_ac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45" w:name="p_contra-model-overview"/>
      <w:r>
        <w:t xml:space="preserve">p_Contra: Model Overview</w:t>
      </w:r>
      <w:bookmarkEnd w:id="45"/>
    </w:p>
    <w:p>
      <w:pPr>
        <w:pStyle w:val="FirstParagraph"/>
      </w:pPr>
      <w:r>
        <w:t xml:space="preserve">We add a reference 50/50 level to</w:t>
      </w:r>
      <w:r>
        <w:t xml:space="preserve"> </w:t>
      </w:r>
      <w:r>
        <w:t xml:space="preserve">“</w:t>
      </w:r>
      <w:r>
        <w:t xml:space="preserve">ContraLateral Flexion</w:t>
      </w:r>
      <w:r>
        <w:t xml:space="preserve">”</w:t>
      </w:r>
      <w:r>
        <w:t xml:space="preserve"> </w:t>
      </w:r>
      <w:r>
        <w:t xml:space="preserve">data: nContra contralateral flexions out on nTrials asymmetric rats.</w:t>
      </w:r>
    </w:p>
    <w:p>
      <w:pPr>
        <w:pStyle w:val="SourceCode"/>
      </w:pPr>
      <w:r>
        <w:rPr>
          <w:rStyle w:val="VerbatimChar"/>
        </w:rPr>
        <w:t xml:space="preserve">## Warning in bind_rows_(x, .id): binding character and factor vector,</w:t>
      </w:r>
      <w:r>
        <w:br w:type="textWrapping"/>
      </w:r>
      <w:r>
        <w:rPr>
          <w:rStyle w:val="VerbatimChar"/>
        </w:rPr>
        <w:t xml:space="preserve">## coercing into character vector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61"/>
        <w:gridCol w:w="1193"/>
        <w:gridCol w:w="1010"/>
        <w:gridCol w:w="1010"/>
        <w:gridCol w:w="1132"/>
      </w:tblGrid>
      <w:tr>
        <w:trPr>
          <w:cantSplit/>
          <w:trHeight w:val="412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Trt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counts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30min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60min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180min</w:t>
            </w:r>
          </w:p>
        </w:tc>
      </w:tr>
      <w:tr>
        <w:trPr>
          <w:cantSplit/>
          <w:trHeight w:val="414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50/50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nContra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8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9</w:t>
            </w:r>
          </w:p>
        </w:tc>
      </w:tr>
      <w:tr>
        <w:trPr>
          <w:cantSplit/>
          <w:trHeight w:val="414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50/50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nTrials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</w:tr>
      <w:tr>
        <w:trPr>
          <w:cantSplit/>
          <w:trHeight w:val="414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nContra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</w:tr>
      <w:tr>
        <w:trPr>
          <w:cantSplit/>
          <w:trHeight w:val="411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nTrials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16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111111"/>
              </w:rPr>
              <w:t xml:space="preserve">18</w:t>
            </w:r>
          </w:p>
        </w:tc>
      </w:tr>
    </w:tbl>
    <w:p>
      <w:pPr>
        <w:pStyle w:val="FirstParagraph"/>
      </w:pPr>
      <w:r>
        <w:t xml:space="preserve">Model fit and QC:</w:t>
      </w:r>
    </w:p>
    <w:p>
      <w:pPr>
        <w:pStyle w:val="SourceCode"/>
      </w:pPr>
      <w:r>
        <w:rPr>
          <w:rStyle w:val="NormalTok"/>
        </w:rPr>
        <w:t xml:space="preserve">m.lat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brm</w:t>
      </w:r>
      <w:r>
        <w:rPr>
          <w:rStyle w:val="NormalTok"/>
        </w:rPr>
        <w:t xml:space="preserve">(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data =</w:t>
      </w:r>
      <w:r>
        <w:rPr>
          <w:rStyle w:val="NormalTok"/>
        </w:rPr>
        <w:t xml:space="preserve"> dta5050, </w:t>
      </w:r>
      <w:r>
        <w:rPr>
          <w:rStyle w:val="DataTypeTok"/>
        </w:rPr>
        <w:t xml:space="preserve">family =</w:t>
      </w:r>
      <w:r>
        <w:rPr>
          <w:rStyle w:val="NormalTok"/>
        </w:rPr>
        <w:t xml:space="preserve"> binomial,</w:t>
      </w:r>
      <w:r>
        <w:br w:type="textWrapping"/>
      </w:r>
      <w:r>
        <w:rPr>
          <w:rStyle w:val="NormalTok"/>
        </w:rPr>
        <w:t xml:space="preserve">  nContra </w:t>
      </w:r>
      <w:r>
        <w:rPr>
          <w:rStyle w:val="OperatorTok"/>
        </w:rPr>
        <w:t xml:space="preserve">|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trials</w:t>
      </w:r>
      <w:r>
        <w:rPr>
          <w:rStyle w:val="NormalTok"/>
        </w:rPr>
        <w:t xml:space="preserve">(nTrials)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 </w:t>
      </w:r>
      <w:r>
        <w:rPr>
          <w:rStyle w:val="OperatorTok"/>
        </w:rPr>
        <w:t xml:space="preserve">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Trt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Time,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prior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prior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normal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), </w:t>
      </w:r>
      <w:r>
        <w:rPr>
          <w:rStyle w:val="DataTypeTok"/>
        </w:rPr>
        <w:t xml:space="preserve">class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"b"</w:t>
      </w:r>
      <w:r>
        <w:rPr>
          <w:rStyle w:val="NormalTok"/>
        </w:rPr>
        <w:t xml:space="preserve">)),</w:t>
      </w:r>
      <w:r>
        <w:br w:type="textWrapping"/>
      </w:r>
      <w:r>
        <w:rPr>
          <w:rStyle w:val="NormalTok"/>
        </w:rPr>
        <w:t xml:space="preserve">  </w:t>
      </w:r>
      <w:r>
        <w:rPr>
          <w:rStyle w:val="DataTypeTok"/>
        </w:rPr>
        <w:t xml:space="preserve">seed =</w:t>
      </w:r>
      <w:r>
        <w:rPr>
          <w:rStyle w:val="NormalTok"/>
        </w:rPr>
        <w:t xml:space="preserve"> my.seed, </w:t>
      </w:r>
      <w:r>
        <w:rPr>
          <w:rStyle w:val="DataTypeTok"/>
        </w:rPr>
        <w:t xml:space="preserve">chains=</w:t>
      </w:r>
      <w:r>
        <w:rPr>
          <w:rStyle w:val="NormalTok"/>
        </w:rPr>
        <w:t xml:space="preserve">my.cores, </w:t>
      </w:r>
      <w:r>
        <w:rPr>
          <w:rStyle w:val="DataTypeTok"/>
        </w:rPr>
        <w:t xml:space="preserve">cores=</w:t>
      </w:r>
      <w:r>
        <w:rPr>
          <w:rStyle w:val="NormalTok"/>
        </w:rPr>
        <w:t xml:space="preserve">my.cores, </w:t>
      </w:r>
      <w:r>
        <w:rPr>
          <w:rStyle w:val="DataTypeTok"/>
        </w:rPr>
        <w:t xml:space="preserve">iter=</w:t>
      </w:r>
      <w:r>
        <w:rPr>
          <w:rStyle w:val="FloatTok"/>
        </w:rPr>
        <w:t xml:space="preserve">4e4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sample_prior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"yes"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Compiling the C++ model</w:t>
      </w:r>
    </w:p>
    <w:p>
      <w:pPr>
        <w:pStyle w:val="SourceCode"/>
      </w:pPr>
      <w:r>
        <w:rPr>
          <w:rStyle w:val="VerbatimChar"/>
        </w:rPr>
        <w:t xml:space="preserve">## Start sampling</w:t>
      </w:r>
    </w:p>
    <w:p>
      <w:pPr>
        <w:pStyle w:val="SourceCode"/>
      </w:pPr>
      <w:r>
        <w:rPr>
          <w:rStyle w:val="VerbatimChar"/>
        </w:rPr>
        <w:t xml:space="preserve">## Warning: There were 2 transitions after warmup that exceeded the maximum treedepth. Increase max_treedepth above 10. See</w:t>
      </w:r>
      <w:r>
        <w:br w:type="textWrapping"/>
      </w:r>
      <w:r>
        <w:rPr>
          <w:rStyle w:val="VerbatimChar"/>
        </w:rPr>
        <w:t xml:space="preserve">## http://mc-stan.org/misc/warnings.html#maximum-treedepth-exceeded</w:t>
      </w:r>
    </w:p>
    <w:p>
      <w:pPr>
        <w:pStyle w:val="SourceCode"/>
      </w:pPr>
      <w:r>
        <w:rPr>
          <w:rStyle w:val="VerbatimChar"/>
        </w:rPr>
        <w:t xml:space="preserve">## Warning: Examine the pairs() plot to diagnose sampling problems</w:t>
      </w:r>
    </w:p>
    <w:p>
      <w:pPr>
        <w:pStyle w:val="SourceCode"/>
      </w:pPr>
      <w:r>
        <w:rPr>
          <w:rStyle w:val="KeywordTok"/>
        </w:rPr>
        <w:t xml:space="preserve">save</w:t>
      </w:r>
      <w:r>
        <w:rPr>
          <w:rStyle w:val="NormalTok"/>
        </w:rPr>
        <w:t xml:space="preserve">(std.prior,std.fit, m.sym, m.lat, </w:t>
      </w:r>
      <w:r>
        <w:rPr>
          <w:rStyle w:val="DataTypeTok"/>
        </w:rPr>
        <w:t xml:space="preserve">file=</w:t>
      </w:r>
      <w:r>
        <w:rPr>
          <w:rStyle w:val="NormalTok"/>
        </w:rPr>
        <w:t xml:space="preserve">fName)</w:t>
      </w:r>
      <w:r>
        <w:br w:type="textWrapping"/>
      </w:r>
      <w:r>
        <w:br w:type="textWrapping"/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(m.lat)</w:t>
      </w:r>
    </w:p>
    <w:p>
      <w:pPr>
        <w:pStyle w:val="SourceCode"/>
      </w:pPr>
      <w:r>
        <w:rPr>
          <w:rStyle w:val="VerbatimChar"/>
        </w:rPr>
        <w:t xml:space="preserve">##  Family: binomial </w:t>
      </w:r>
      <w:r>
        <w:br w:type="textWrapping"/>
      </w:r>
      <w:r>
        <w:rPr>
          <w:rStyle w:val="VerbatimChar"/>
        </w:rPr>
        <w:t xml:space="preserve">##   Links: mu = logit </w:t>
      </w:r>
      <w:r>
        <w:br w:type="textWrapping"/>
      </w:r>
      <w:r>
        <w:rPr>
          <w:rStyle w:val="VerbatimChar"/>
        </w:rPr>
        <w:t xml:space="preserve">## Formula: nContra | trials(nTrials) ~ 0 + Trt:Time </w:t>
      </w:r>
      <w:r>
        <w:br w:type="textWrapping"/>
      </w:r>
      <w:r>
        <w:rPr>
          <w:rStyle w:val="VerbatimChar"/>
        </w:rPr>
        <w:t xml:space="preserve">##    Data: dta5050 (Number of observations: 6) </w:t>
      </w:r>
      <w:r>
        <w:br w:type="textWrapping"/>
      </w:r>
      <w:r>
        <w:rPr>
          <w:rStyle w:val="VerbatimChar"/>
        </w:rPr>
        <w:t xml:space="preserve">## Samples: 3 chains, each with iter = 40000; warmup = 20000; thin = 1;</w:t>
      </w:r>
      <w:r>
        <w:br w:type="textWrapping"/>
      </w:r>
      <w:r>
        <w:rPr>
          <w:rStyle w:val="VerbatimChar"/>
        </w:rPr>
        <w:t xml:space="preserve">##          total post-warmup samples = 60000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Population-Level Effects: </w:t>
      </w:r>
      <w:r>
        <w:br w:type="textWrapping"/>
      </w:r>
      <w:r>
        <w:rPr>
          <w:rStyle w:val="VerbatimChar"/>
        </w:rPr>
        <w:t xml:space="preserve">##                     Estimate Est.Error l-95% CI u-95% CI Rhat Bulk_ESS</w:t>
      </w:r>
      <w:r>
        <w:br w:type="textWrapping"/>
      </w:r>
      <w:r>
        <w:rPr>
          <w:rStyle w:val="VerbatimChar"/>
        </w:rPr>
        <w:t xml:space="preserve">## Trt50D50:Time30min     -0.00      0.45    -0.89     0.88 1.00    76380</w:t>
      </w:r>
      <w:r>
        <w:br w:type="textWrapping"/>
      </w:r>
      <w:r>
        <w:rPr>
          <w:rStyle w:val="VerbatimChar"/>
        </w:rPr>
        <w:t xml:space="preserve">## TrtBI:Time30min         1.12      0.51     0.16     2.17 1.00    72169</w:t>
      </w:r>
      <w:r>
        <w:br w:type="textWrapping"/>
      </w:r>
      <w:r>
        <w:rPr>
          <w:rStyle w:val="VerbatimChar"/>
        </w:rPr>
        <w:t xml:space="preserve">## Trt50D50:Time60min      0.00      0.46    -0.90     0.90 1.00    77182</w:t>
      </w:r>
      <w:r>
        <w:br w:type="textWrapping"/>
      </w:r>
      <w:r>
        <w:rPr>
          <w:rStyle w:val="VerbatimChar"/>
        </w:rPr>
        <w:t xml:space="preserve">## TrtBI:Time60min         1.75      0.57     0.71     2.93 1.00    76505</w:t>
      </w:r>
      <w:r>
        <w:br w:type="textWrapping"/>
      </w:r>
      <w:r>
        <w:rPr>
          <w:rStyle w:val="VerbatimChar"/>
        </w:rPr>
        <w:t xml:space="preserve">## Trt50D50:Time180min    -0.00      0.43    -0.85     0.85 1.00    75296</w:t>
      </w:r>
      <w:r>
        <w:br w:type="textWrapping"/>
      </w:r>
      <w:r>
        <w:rPr>
          <w:rStyle w:val="VerbatimChar"/>
        </w:rPr>
        <w:t xml:space="preserve">## TrtBI:Time180min        1.50      0.53     0.52     2.58 1.00    73611</w:t>
      </w:r>
      <w:r>
        <w:br w:type="textWrapping"/>
      </w:r>
      <w:r>
        <w:rPr>
          <w:rStyle w:val="VerbatimChar"/>
        </w:rPr>
        <w:t xml:space="preserve">##                     Tail_ESS</w:t>
      </w:r>
      <w:r>
        <w:br w:type="textWrapping"/>
      </w:r>
      <w:r>
        <w:rPr>
          <w:rStyle w:val="VerbatimChar"/>
        </w:rPr>
        <w:t xml:space="preserve">## Trt50D50:Time30min     43862</w:t>
      </w:r>
      <w:r>
        <w:br w:type="textWrapping"/>
      </w:r>
      <w:r>
        <w:rPr>
          <w:rStyle w:val="VerbatimChar"/>
        </w:rPr>
        <w:t xml:space="preserve">## TrtBI:Time30min        41050</w:t>
      </w:r>
      <w:r>
        <w:br w:type="textWrapping"/>
      </w:r>
      <w:r>
        <w:rPr>
          <w:rStyle w:val="VerbatimChar"/>
        </w:rPr>
        <w:t xml:space="preserve">## Trt50D50:Time60min     45323</w:t>
      </w:r>
      <w:r>
        <w:br w:type="textWrapping"/>
      </w:r>
      <w:r>
        <w:rPr>
          <w:rStyle w:val="VerbatimChar"/>
        </w:rPr>
        <w:t xml:space="preserve">## TrtBI:Time60min        42379</w:t>
      </w:r>
      <w:r>
        <w:br w:type="textWrapping"/>
      </w:r>
      <w:r>
        <w:rPr>
          <w:rStyle w:val="VerbatimChar"/>
        </w:rPr>
        <w:t xml:space="preserve">## Trt50D50:Time180min    44045</w:t>
      </w:r>
      <w:r>
        <w:br w:type="textWrapping"/>
      </w:r>
      <w:r>
        <w:rPr>
          <w:rStyle w:val="VerbatimChar"/>
        </w:rPr>
        <w:t xml:space="preserve">## TrtBI:Time180min       42626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Samples were drawn using sampling(NUTS). For each parameter, Eff.Sample </w:t>
      </w:r>
      <w:r>
        <w:br w:type="textWrapping"/>
      </w:r>
      <w:r>
        <w:rPr>
          <w:rStyle w:val="VerbatimChar"/>
        </w:rPr>
        <w:t xml:space="preserve">## is a crude measure of effective sample size, and Rhat is the potential </w:t>
      </w:r>
      <w:r>
        <w:br w:type="textWrapping"/>
      </w:r>
      <w:r>
        <w:rPr>
          <w:rStyle w:val="VerbatimChar"/>
        </w:rPr>
        <w:t xml:space="preserve">## scale reduction factor on split chains (at convergence, Rhat = 1).</w:t>
      </w:r>
    </w:p>
    <w:p>
      <w:pPr>
        <w:pStyle w:val="Heading2"/>
      </w:pPr>
      <w:bookmarkStart w:id="46" w:name="p_contra-estimated-model-marginals"/>
      <w:r>
        <w:t xml:space="preserve">p_Contra: Estimated model marginals</w:t>
      </w:r>
      <w:bookmarkEnd w:id="46"/>
    </w:p>
    <w:p>
      <w:pPr>
        <w:pStyle w:val="FirstParagraph"/>
      </w:pPr>
      <w:r>
        <w:t xml:space="preserve">Estimated model medians +- 95% HPDCI (HPDCI = highest posterior density continuous interval) as a table. P-values are for p_Contra &gt; 0.</w:t>
      </w:r>
    </w:p>
    <w:p>
      <w:pPr>
        <w:pStyle w:val="SourceCode"/>
      </w:pPr>
      <w:r>
        <w:rPr>
          <w:rStyle w:val="NormalTok"/>
        </w:rPr>
        <w:t xml:space="preserve">emm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emmeans</w:t>
      </w:r>
      <w:r>
        <w:rPr>
          <w:rStyle w:val="NormalTok"/>
        </w:rPr>
        <w:t xml:space="preserve">(m.lat,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Trt </w:t>
      </w:r>
      <w:r>
        <w:rPr>
          <w:rStyle w:val="OperatorTok"/>
        </w:rPr>
        <w:t xml:space="preserve">|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Time, </w:t>
      </w:r>
      <w:r>
        <w:rPr>
          <w:rStyle w:val="DataTypeTok"/>
        </w:rPr>
        <w:t xml:space="preserve">transform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emm_show</w:t>
      </w:r>
      <w:r>
        <w:rPr>
          <w:rStyle w:val="NormalTok"/>
        </w:rPr>
        <w:t xml:space="preserve">(emm)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911"/>
        <w:gridCol w:w="1100"/>
        <w:gridCol w:w="911"/>
        <w:gridCol w:w="1366"/>
        <w:gridCol w:w="1400"/>
        <w:gridCol w:w="1250"/>
      </w:tblGrid>
      <w:tr>
        <w:trPr>
          <w:cantSplit/>
          <w:trHeight w:val="43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Trt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Time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prob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50/50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0.292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0.709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2.04e-05</w:t>
            </w:r>
          </w:p>
        </w:tc>
      </w:tr>
      <w:tr>
        <w:trPr>
          <w:cantSplit/>
          <w:trHeight w:val="39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0.751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0.561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0.910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2.22e-15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50/50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0.294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0.713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2.18e-05</w:t>
            </w:r>
          </w:p>
        </w:tc>
      </w:tr>
      <w:tr>
        <w:trPr>
          <w:cantSplit/>
          <w:trHeight w:val="397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0.849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0.697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0.963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50/50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0.300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0.701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7.96e-06</w:t>
            </w:r>
          </w:p>
        </w:tc>
      </w:tr>
      <w:tr>
        <w:trPr>
          <w:cantSplit/>
          <w:trHeight w:val="397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0.815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0.650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0.943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0.00e+00</w:t>
            </w:r>
          </w:p>
        </w:tc>
      </w:tr>
    </w:tbl>
    <w:p>
      <w:pPr>
        <w:pStyle w:val="FirstParagraph"/>
      </w:pPr>
      <w:r>
        <w:t xml:space="preserve">Plot of medians +- 95% HPDCI: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Contra_emm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48" w:name="p_contra-contrasts"/>
      <w:r>
        <w:t xml:space="preserve">p_Contra: Contrasts</w:t>
      </w:r>
      <w:bookmarkEnd w:id="48"/>
    </w:p>
    <w:p>
      <w:pPr>
        <w:pStyle w:val="FirstParagraph"/>
      </w:pPr>
      <w:r>
        <w:t xml:space="preserve">Contrasts</w:t>
      </w:r>
      <w:r>
        <w:t xml:space="preserve"> </w:t>
      </w:r>
      <w:r>
        <w:t xml:space="preserve">“</w:t>
      </w:r>
      <w:r>
        <w:t xml:space="preserve">between treatment and 50/50</w:t>
      </w:r>
      <w:r>
        <w:t xml:space="preserve">”</w:t>
      </w:r>
      <w:r>
        <w:t xml:space="preserve"> </w:t>
      </w:r>
      <w:r>
        <w:t xml:space="preserve">as a table:</w:t>
      </w:r>
    </w:p>
    <w:p>
      <w:pPr>
        <w:pStyle w:val="SourceCode"/>
      </w:pPr>
      <w:r>
        <w:rPr>
          <w:rStyle w:val="NormalTok"/>
        </w:rPr>
        <w:t xml:space="preserve">emmc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contrast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"Trt"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"trt.vs.ctrl1"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emm_show</w:t>
      </w:r>
      <w:r>
        <w:rPr>
          <w:rStyle w:val="NormalTok"/>
        </w:rPr>
        <w:t xml:space="preserve">(emmc)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289"/>
        <w:gridCol w:w="1100"/>
        <w:gridCol w:w="1167"/>
        <w:gridCol w:w="1366"/>
        <w:gridCol w:w="1400"/>
        <w:gridCol w:w="1200"/>
      </w:tblGrid>
      <w:tr>
        <w:trPr>
          <w:cantSplit/>
          <w:trHeight w:val="43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contrast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Time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estimate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BI - 50/50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0.246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-0.033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0.519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8.42e-02</w:t>
            </w:r>
          </w:p>
        </w:tc>
      </w:tr>
      <w:tr>
        <w:trPr>
          <w:cantSplit/>
          <w:trHeight w:val="399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- 50/50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60min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0.341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0.084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0.594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9.11e-03</w:t>
            </w:r>
          </w:p>
        </w:tc>
      </w:tr>
      <w:tr>
        <w:trPr>
          <w:cantSplit/>
          <w:trHeight w:val="399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- 50/50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0.309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0.053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0.557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1.73e-02</w:t>
            </w:r>
          </w:p>
        </w:tc>
      </w:tr>
    </w:tbl>
    <w:p>
      <w:pPr>
        <w:pStyle w:val="FirstParagraph"/>
      </w:pPr>
      <w:r>
        <w:t xml:space="preserve">Contrasts</w:t>
      </w:r>
      <w:r>
        <w:t xml:space="preserve"> </w:t>
      </w:r>
      <w:r>
        <w:t xml:space="preserve">“</w:t>
      </w:r>
      <w:r>
        <w:t xml:space="preserve">between treatment and 50/50</w:t>
      </w:r>
      <w:r>
        <w:t xml:space="preserve">”</w:t>
      </w:r>
      <w:r>
        <w:t xml:space="preserve"> </w:t>
      </w:r>
      <w:r>
        <w:t xml:space="preserve">as a median +- 95% HPDCI: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Contra_by_Trt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Contrasts</w:t>
      </w:r>
      <w:r>
        <w:t xml:space="preserve"> </w:t>
      </w:r>
      <w:r>
        <w:t xml:space="preserve">“</w:t>
      </w:r>
      <w:r>
        <w:t xml:space="preserve">between treatment and 50/50</w:t>
      </w:r>
      <w:r>
        <w:t xml:space="preserve">”</w:t>
      </w:r>
      <w:r>
        <w:t xml:space="preserve"> </w:t>
      </w:r>
      <w:r>
        <w:t xml:space="preserve">at Time=180min only as a table:</w:t>
      </w:r>
    </w:p>
    <w:p>
      <w:pPr>
        <w:pStyle w:val="SourceCode"/>
      </w:pPr>
      <w:r>
        <w:rPr>
          <w:rStyle w:val="NormalTok"/>
        </w:rPr>
        <w:t xml:space="preserve">emm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emmeans</w:t>
      </w:r>
      <w:r>
        <w:rPr>
          <w:rStyle w:val="NormalTok"/>
        </w:rPr>
        <w:t xml:space="preserve">(m.lat, </w:t>
      </w:r>
      <w:r>
        <w:rPr>
          <w:rStyle w:val="OperatorTok"/>
        </w:rPr>
        <w:t xml:space="preserve">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Trt </w:t>
      </w:r>
      <w:r>
        <w:rPr>
          <w:rStyle w:val="OperatorTok"/>
        </w:rPr>
        <w:t xml:space="preserve">|</w:t>
      </w:r>
      <w:r>
        <w:rPr>
          <w:rStyle w:val="StringTok"/>
        </w:rPr>
        <w:t xml:space="preserve"> </w:t>
      </w:r>
      <w:r>
        <w:rPr>
          <w:rStyle w:val="NormalTok"/>
        </w:rPr>
        <w:t xml:space="preserve">Time, </w:t>
      </w:r>
      <w:r>
        <w:rPr>
          <w:rStyle w:val="DataTypeTok"/>
        </w:rPr>
        <w:t xml:space="preserve">transform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"response"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at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Time =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"180min"</w:t>
      </w:r>
      <w:r>
        <w:rPr>
          <w:rStyle w:val="NormalTok"/>
        </w:rPr>
        <w:t xml:space="preserve">)))</w:t>
      </w:r>
      <w:r>
        <w:br w:type="textWrapping"/>
      </w:r>
      <w:r>
        <w:rPr>
          <w:rStyle w:val="NormalTok"/>
        </w:rPr>
        <w:t xml:space="preserve">emmc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contrast</w:t>
      </w:r>
      <w:r>
        <w:rPr>
          <w:rStyle w:val="NormalTok"/>
        </w:rPr>
        <w:t xml:space="preserve">(emm, </w:t>
      </w:r>
      <w:r>
        <w:rPr>
          <w:rStyle w:val="DataTypeTok"/>
        </w:rPr>
        <w:t xml:space="preserve">simple=</w:t>
      </w:r>
      <w:r>
        <w:rPr>
          <w:rStyle w:val="StringTok"/>
        </w:rPr>
        <w:t xml:space="preserve">"Trt"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method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"trt.vs.ctrl1"</w:t>
      </w:r>
      <w:r>
        <w:rPr>
          <w:rStyle w:val="NormalTok"/>
        </w:rPr>
        <w:t xml:space="preserve">)</w:t>
      </w:r>
      <w:r>
        <w:br w:type="textWrapping"/>
      </w:r>
      <w:r>
        <w:rPr>
          <w:rStyle w:val="KeywordTok"/>
        </w:rPr>
        <w:t xml:space="preserve">emm_show</w:t>
      </w:r>
      <w:r>
        <w:rPr>
          <w:rStyle w:val="NormalTok"/>
        </w:rPr>
        <w:t xml:space="preserve">(emmc)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289"/>
        <w:gridCol w:w="1100"/>
        <w:gridCol w:w="1167"/>
        <w:gridCol w:w="1366"/>
        <w:gridCol w:w="1400"/>
        <w:gridCol w:w="1200"/>
      </w:tblGrid>
      <w:tr>
        <w:trPr>
          <w:cantSplit/>
          <w:trHeight w:val="434"/>
          <w:tblHeader/>
        </w:trPr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contrast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Time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estimate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lower.HPD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upper.HPD</w:t>
            </w:r>
          </w:p>
        </w:tc>
        <w:tc>
          <w:tcPr>
            <w:tcBorders>
              <w:bottom w:val="single" w:sz="16" w:space="0" w:color="000000"/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p.value</w:t>
            </w:r>
          </w:p>
        </w:tc>
      </w:tr>
      <w:tr>
        <w:trPr>
          <w:cantSplit/>
          <w:trHeight w:val="399"/>
        </w:trPr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BI - 50/50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180min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0.309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0.053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0.557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0"/>
                <w:szCs w:val="20"/>
                <w:color w:val="111111"/>
              </w:rPr>
              <w:t xml:space="preserve">1.73e-02</w:t>
            </w:r>
          </w:p>
        </w:tc>
      </w:tr>
    </w:tbl>
    <w:p>
      <w:pPr>
        <w:pStyle w:val="FirstParagraph"/>
      </w:pPr>
      <w:r>
        <w:t xml:space="preserve">Contrasts</w:t>
      </w:r>
      <w:r>
        <w:t xml:space="preserve"> </w:t>
      </w:r>
      <w:r>
        <w:t xml:space="preserve">“</w:t>
      </w:r>
      <w:r>
        <w:t xml:space="preserve">between treatment and 50/50</w:t>
      </w:r>
      <w:r>
        <w:t xml:space="preserve">”</w:t>
      </w:r>
      <w:r>
        <w:t xml:space="preserve"> </w:t>
      </w:r>
      <w:r>
        <w:t xml:space="preserve">at Time=180min only as a median +- 95% HPDCI:</w:t>
      </w:r>
    </w:p>
    <w:p>
      <w:pPr>
        <w:pStyle w:val="BodyText"/>
      </w:pPr>
      <w:r>
        <w:drawing>
          <wp:inline>
            <wp:extent cx="5334000" cy="2667000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Contra_by_Trt_180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51" w:name="p_contra-mcmc-conversion-diagnostics"/>
      <w:r>
        <w:t xml:space="preserve">p_Contra: MCMC conversion diagnostics</w:t>
      </w:r>
      <w:bookmarkEnd w:id="51"/>
    </w:p>
    <w:p>
      <w:pPr>
        <w:pStyle w:val="FirstParagraph"/>
      </w:pPr>
      <w:r>
        <w:t xml:space="preserve">Posterior predictive check</w:t>
      </w:r>
    </w:p>
    <w:p>
      <w:pPr>
        <w:pStyle w:val="SourceCode"/>
      </w:pPr>
      <w:r>
        <w:rPr>
          <w:rStyle w:val="KeywordTok"/>
        </w:rPr>
        <w:t xml:space="preserve">tryCatch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print</w:t>
      </w:r>
      <w:r>
        <w:rPr>
          <w:rStyle w:val="NormalTok"/>
        </w:rPr>
        <w:t xml:space="preserve">( plt[[</w:t>
      </w:r>
      <w:r>
        <w:rPr>
          <w:rStyle w:val="StringTok"/>
        </w:rPr>
        <w:t xml:space="preserve">"p_Contra pp_check"</w:t>
      </w:r>
      <w:r>
        <w:rPr>
          <w:rStyle w:val="NormalTok"/>
        </w:rPr>
        <w:t xml:space="preserve">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pp_check</w:t>
      </w:r>
      <w:r>
        <w:rPr>
          <w:rStyle w:val="NormalTok"/>
        </w:rPr>
        <w:t xml:space="preserve">(m.lat, </w:t>
      </w:r>
      <w:r>
        <w:rPr>
          <w:rStyle w:val="DataTypeTok"/>
        </w:rPr>
        <w:t xml:space="preserve">nsamples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</w:t>
      </w:r>
      <w:r>
        <w:rPr>
          <w:rStyle w:val="NormalTok"/>
        </w:rPr>
        <w:t xml:space="preserve">) ), </w:t>
      </w:r>
      <w:r>
        <w:rPr>
          <w:rStyle w:val="DataTypeTok"/>
        </w:rPr>
        <w:t xml:space="preserve">error=</w:t>
      </w:r>
      <w:r>
        <w:rPr>
          <w:rStyle w:val="ControlFlowTok"/>
        </w:rPr>
        <w:t xml:space="preserve">function</w:t>
      </w:r>
      <w:r>
        <w:rPr>
          <w:rStyle w:val="NormalTok"/>
        </w:rPr>
        <w:t xml:space="preserve">(e) </w:t>
      </w:r>
      <w:r>
        <w:rPr>
          <w:rStyle w:val="StringTok"/>
        </w:rPr>
        <w:t xml:space="preserve">"pp_check() failed"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Contra_MCMC_ppcheck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Autocorrelations</w:t>
      </w:r>
    </w:p>
    <w:p>
      <w:pPr>
        <w:pStyle w:val="SourceCode"/>
      </w:pPr>
      <w:r>
        <w:rPr>
          <w:rStyle w:val="KeywordTok"/>
        </w:rPr>
        <w:t xml:space="preserve">print</w:t>
      </w:r>
      <w:r>
        <w:rPr>
          <w:rStyle w:val="NormalTok"/>
        </w:rPr>
        <w:t xml:space="preserve">( plt[[</w:t>
      </w:r>
      <w:r>
        <w:rPr>
          <w:rStyle w:val="StringTok"/>
        </w:rPr>
        <w:t xml:space="preserve">"p_Contra ac"</w:t>
      </w:r>
      <w:r>
        <w:rPr>
          <w:rStyle w:val="NormalTok"/>
        </w:rPr>
        <w:t xml:space="preserve">]]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stan_ac</w:t>
      </w:r>
      <w:r>
        <w:rPr>
          <w:rStyle w:val="NormalTok"/>
        </w:rPr>
        <w:t xml:space="preserve">(m.lat</w:t>
      </w:r>
      <w:r>
        <w:rPr>
          <w:rStyle w:val="OperatorTok"/>
        </w:rPr>
        <w:t xml:space="preserve">$</w:t>
      </w:r>
      <w:r>
        <w:rPr>
          <w:rStyle w:val="NormalTok"/>
        </w:rPr>
        <w:t xml:space="preserve">fit) 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title="" id="1" name="Picture"/>
            <a:graphic>
              <a:graphicData uri="http://schemas.openxmlformats.org/drawingml/2006/picture">
                <pic:pic>
                  <pic:nvPicPr>
                    <pic:cNvPr descr="report_PA-9-9-4-4-RD-Nikolay-ablation_files/figure-docx/p_Contra_MCMC_ac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2"/>
      </w:pPr>
      <w:bookmarkStart w:id="54" w:name="editable-powerpoint-plots-generated"/>
      <w:r>
        <w:t xml:space="preserve">Editable PowerPoint plots generated…</w:t>
      </w:r>
      <w:bookmarkEnd w:id="54"/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34" Target="media/rId34.png" /><Relationship Type="http://schemas.openxmlformats.org/officeDocument/2006/relationships/image" Id="rId33" Target="media/rId33.png" /><Relationship Type="http://schemas.openxmlformats.org/officeDocument/2006/relationships/image" Id="rId31" Target="media/rId31.png" /><Relationship Type="http://schemas.openxmlformats.org/officeDocument/2006/relationships/image" Id="rId30" Target="media/rId30.png" /><Relationship Type="http://schemas.openxmlformats.org/officeDocument/2006/relationships/image" Id="rId29" Target="media/rId29.png" /><Relationship Type="http://schemas.openxmlformats.org/officeDocument/2006/relationships/image" Id="rId24" Target="media/rId24.png" /><Relationship Type="http://schemas.openxmlformats.org/officeDocument/2006/relationships/image" Id="rId25" Target="media/rId25.png" /><Relationship Type="http://schemas.openxmlformats.org/officeDocument/2006/relationships/image" Id="rId27" Target="media/rId27.png" /><Relationship Type="http://schemas.openxmlformats.org/officeDocument/2006/relationships/image" Id="rId44" Target="media/rId44.png" /><Relationship Type="http://schemas.openxmlformats.org/officeDocument/2006/relationships/image" Id="rId43" Target="media/rId43.png" /><Relationship Type="http://schemas.openxmlformats.org/officeDocument/2006/relationships/image" Id="rId41" Target="media/rId41.png" /><Relationship Type="http://schemas.openxmlformats.org/officeDocument/2006/relationships/image" Id="rId40" Target="media/rId40.png" /><Relationship Type="http://schemas.openxmlformats.org/officeDocument/2006/relationships/image" Id="rId39" Target="media/rId39.png" /><Relationship Type="http://schemas.openxmlformats.org/officeDocument/2006/relationships/image" Id="rId37" Target="media/rId37.png" /><Relationship Type="http://schemas.openxmlformats.org/officeDocument/2006/relationships/image" Id="rId53" Target="media/rId53.png" /><Relationship Type="http://schemas.openxmlformats.org/officeDocument/2006/relationships/image" Id="rId52" Target="media/rId52.png" /><Relationship Type="http://schemas.openxmlformats.org/officeDocument/2006/relationships/image" Id="rId49" Target="media/rId49.png" /><Relationship Type="http://schemas.openxmlformats.org/officeDocument/2006/relationships/image" Id="rId50" Target="media/rId50.png" /><Relationship Type="http://schemas.openxmlformats.org/officeDocument/2006/relationships/image" Id="rId47" Target="media/rId47.png" /><Relationship Type="http://schemas.openxmlformats.org/officeDocument/2006/relationships/hyperlink" Id="rId22" Target="https://medical-dictionary.thefreedictionary.com/decubitus+position" TargetMode="External" /><Relationship Type="http://schemas.openxmlformats.org/officeDocument/2006/relationships/hyperlink" Id="rId20" Target="mailto:Daniil.Sarkisyan@farmbio.uu.se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2" Target="https://medical-dictionary.thefreedictionary.com/decubitus+position" TargetMode="External" /><Relationship Type="http://schemas.openxmlformats.org/officeDocument/2006/relationships/hyperlink" Id="rId20" Target="mailto:Daniil.Sarkisyan@farmbio.uu.se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MPA, p_Asym, p_Contra for 9 9 4 4 RD Nikolay task (Prone, Supine)</dc:title>
  <dc:creator>Daniil.Sarkisyan@farmbio.uu.se</dc:creator>
  <cp:keywords/>
  <dcterms:created xsi:type="dcterms:W3CDTF">2019-10-29T14:36:18Z</dcterms:created>
  <dcterms:modified xsi:type="dcterms:W3CDTF">2019-10-29T14:36:18Z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2019-08-13</vt:lpwstr>
  </property>
  <property fmtid="{D5CDD505-2E9C-101B-9397-08002B2CF9AE}" pid="3" name="output">
    <vt:lpwstr/>
  </property>
</Properties>
</file>